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1B5" w:rsidRDefault="00C231B5" w:rsidP="00C231B5">
      <w:pPr>
        <w:textAlignment w:val="top"/>
        <w:rPr>
          <w:rFonts w:ascii="Arial" w:hAnsi="Arial" w:cs="Arial"/>
          <w:color w:val="9A9A9A"/>
          <w:spacing w:val="3"/>
          <w:sz w:val="20"/>
          <w:szCs w:val="20"/>
        </w:rPr>
      </w:pPr>
      <w:r>
        <w:rPr>
          <w:rStyle w:val="b-material-headdate-day"/>
          <w:rFonts w:ascii="Arial" w:hAnsi="Arial" w:cs="Arial"/>
          <w:color w:val="9A9A9A"/>
          <w:spacing w:val="3"/>
          <w:sz w:val="20"/>
          <w:szCs w:val="20"/>
        </w:rPr>
        <w:t>25.05.2019</w:t>
      </w:r>
      <w:r>
        <w:rPr>
          <w:rFonts w:ascii="Arial" w:hAnsi="Arial" w:cs="Arial"/>
          <w:color w:val="9A9A9A"/>
          <w:spacing w:val="3"/>
          <w:sz w:val="20"/>
          <w:szCs w:val="20"/>
        </w:rPr>
        <w:t> </w:t>
      </w:r>
      <w:r>
        <w:rPr>
          <w:rStyle w:val="b-material-headdate-time"/>
          <w:rFonts w:ascii="Arial" w:hAnsi="Arial" w:cs="Arial"/>
          <w:color w:val="9A9A9A"/>
          <w:spacing w:val="3"/>
          <w:sz w:val="20"/>
          <w:szCs w:val="20"/>
        </w:rPr>
        <w:t>13:15</w:t>
      </w:r>
    </w:p>
    <w:p w:rsidR="00C231B5" w:rsidRDefault="00C231B5" w:rsidP="00C231B5">
      <w:pPr>
        <w:textAlignment w:val="top"/>
        <w:rPr>
          <w:rFonts w:ascii="Arial" w:hAnsi="Arial" w:cs="Arial"/>
          <w:color w:val="9A9A9A"/>
          <w:spacing w:val="3"/>
          <w:sz w:val="20"/>
          <w:szCs w:val="20"/>
        </w:rPr>
      </w:pPr>
      <w:r>
        <w:rPr>
          <w:rFonts w:ascii="Arial" w:hAnsi="Arial" w:cs="Arial"/>
          <w:color w:val="9A9A9A"/>
          <w:spacing w:val="3"/>
          <w:sz w:val="20"/>
          <w:szCs w:val="20"/>
        </w:rPr>
        <w:t>Рубрика: </w:t>
      </w:r>
      <w:hyperlink r:id="rId5" w:history="1">
        <w:r>
          <w:rPr>
            <w:rStyle w:val="a3"/>
            <w:rFonts w:ascii="Arial" w:hAnsi="Arial" w:cs="Arial"/>
            <w:color w:val="000000"/>
            <w:spacing w:val="3"/>
            <w:sz w:val="20"/>
            <w:szCs w:val="20"/>
            <w:u w:val="none"/>
          </w:rPr>
          <w:t>Экономика</w:t>
        </w:r>
      </w:hyperlink>
    </w:p>
    <w:p w:rsidR="00C231B5" w:rsidRDefault="00C231B5" w:rsidP="00C231B5">
      <w:pPr>
        <w:pStyle w:val="1"/>
        <w:spacing w:before="0" w:beforeAutospacing="0" w:after="150" w:afterAutospacing="0" w:line="288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Ростуризм: РФ войдет в топ-12 туристических стран к 2025 году</w:t>
      </w:r>
    </w:p>
    <w:p w:rsidR="00C231B5" w:rsidRDefault="00C231B5" w:rsidP="00C231B5">
      <w:pPr>
        <w:textAlignment w:val="bottom"/>
        <w:rPr>
          <w:rFonts w:ascii="Arial" w:hAnsi="Arial" w:cs="Arial"/>
          <w:color w:val="9A9A9A"/>
          <w:spacing w:val="3"/>
          <w:sz w:val="20"/>
          <w:szCs w:val="20"/>
        </w:rPr>
      </w:pPr>
      <w:r>
        <w:rPr>
          <w:rFonts w:ascii="Arial" w:hAnsi="Arial" w:cs="Arial"/>
          <w:color w:val="9A9A9A"/>
          <w:spacing w:val="3"/>
          <w:sz w:val="20"/>
          <w:szCs w:val="20"/>
        </w:rPr>
        <w:t>Текст: </w:t>
      </w:r>
      <w:hyperlink r:id="rId6" w:history="1">
        <w:r>
          <w:rPr>
            <w:rStyle w:val="a3"/>
            <w:rFonts w:ascii="Arial" w:hAnsi="Arial" w:cs="Arial"/>
            <w:color w:val="9A9A9A"/>
            <w:spacing w:val="3"/>
            <w:sz w:val="20"/>
            <w:szCs w:val="20"/>
            <w:u w:val="none"/>
          </w:rPr>
          <w:t>Ольга Туманова</w:t>
        </w:r>
      </w:hyperlink>
    </w:p>
    <w:p w:rsidR="00C231B5" w:rsidRDefault="00C231B5" w:rsidP="00C231B5">
      <w:pPr>
        <w:textAlignment w:val="top"/>
        <w:rPr>
          <w:rFonts w:ascii="Arial" w:hAnsi="Arial" w:cs="Arial"/>
          <w:b/>
          <w:bCs/>
          <w:color w:val="000000"/>
          <w:spacing w:val="3"/>
        </w:rPr>
      </w:pPr>
      <w:r>
        <w:rPr>
          <w:rFonts w:ascii="Arial" w:hAnsi="Arial" w:cs="Arial"/>
          <w:b/>
          <w:bCs/>
          <w:color w:val="000000"/>
          <w:spacing w:val="3"/>
        </w:rPr>
        <w:t xml:space="preserve">Ростуризм ставит своей целью через шесть лет увеличить долю туризма в экономике страны до 4,8 процента. Наряду с этим есть задача сделать так, чтобы к 2025 году Россия входила в число 12 наиболее популярных туристических направлений в мире. Об этом сообщила глава Ростуризма Зарина </w:t>
      </w:r>
      <w:proofErr w:type="spellStart"/>
      <w:r>
        <w:rPr>
          <w:rFonts w:ascii="Arial" w:hAnsi="Arial" w:cs="Arial"/>
          <w:b/>
          <w:bCs/>
          <w:color w:val="000000"/>
          <w:spacing w:val="3"/>
        </w:rPr>
        <w:t>Догузова</w:t>
      </w:r>
      <w:proofErr w:type="spellEnd"/>
      <w:r>
        <w:rPr>
          <w:rFonts w:ascii="Arial" w:hAnsi="Arial" w:cs="Arial"/>
          <w:b/>
          <w:bCs/>
          <w:color w:val="000000"/>
          <w:spacing w:val="3"/>
        </w:rPr>
        <w:t>.</w:t>
      </w:r>
    </w:p>
    <w:p w:rsidR="00C231B5" w:rsidRDefault="00C231B5" w:rsidP="00C231B5">
      <w:pPr>
        <w:textAlignment w:val="top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noProof/>
          <w:color w:val="000000"/>
          <w:spacing w:val="3"/>
          <w:lang w:eastAsia="ru-RU"/>
        </w:rPr>
        <w:drawing>
          <wp:inline distT="0" distB="0" distL="0" distR="0">
            <wp:extent cx="5867400" cy="3771900"/>
            <wp:effectExtent l="19050" t="0" r="0" b="0"/>
            <wp:docPr id="2" name="Рисунок 2" descr=" Фото: Евгений Биятов / РИА Нов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Фото: Евгений Биятов / РИА Новост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1B5" w:rsidRDefault="00C231B5" w:rsidP="00C231B5">
      <w:pPr>
        <w:textAlignment w:val="top"/>
        <w:rPr>
          <w:rFonts w:ascii="Arial" w:hAnsi="Arial" w:cs="Arial"/>
          <w:color w:val="FFFFFF"/>
          <w:sz w:val="20"/>
          <w:szCs w:val="20"/>
        </w:rPr>
      </w:pPr>
      <w:r>
        <w:rPr>
          <w:rFonts w:ascii="Arial" w:hAnsi="Arial" w:cs="Arial"/>
          <w:color w:val="FFFFFF"/>
          <w:sz w:val="20"/>
          <w:szCs w:val="20"/>
        </w:rPr>
        <w:t xml:space="preserve">Фото: Евгений </w:t>
      </w:r>
      <w:proofErr w:type="spellStart"/>
      <w:r>
        <w:rPr>
          <w:rFonts w:ascii="Arial" w:hAnsi="Arial" w:cs="Arial"/>
          <w:color w:val="FFFFFF"/>
          <w:sz w:val="20"/>
          <w:szCs w:val="20"/>
        </w:rPr>
        <w:t>Биятов</w:t>
      </w:r>
      <w:proofErr w:type="spellEnd"/>
      <w:r>
        <w:rPr>
          <w:rFonts w:ascii="Arial" w:hAnsi="Arial" w:cs="Arial"/>
          <w:color w:val="FFFFFF"/>
          <w:sz w:val="20"/>
          <w:szCs w:val="20"/>
        </w:rPr>
        <w:t xml:space="preserve"> / РИА Новости</w:t>
      </w:r>
    </w:p>
    <w:p w:rsidR="00C231B5" w:rsidRDefault="00C231B5" w:rsidP="00C231B5">
      <w:pPr>
        <w:shd w:val="clear" w:color="auto" w:fill="F2F2F2"/>
        <w:spacing w:line="384" w:lineRule="atLeast"/>
        <w:textAlignment w:val="top"/>
        <w:rPr>
          <w:rStyle w:val="a3"/>
          <w:spacing w:val="3"/>
          <w:sz w:val="21"/>
          <w:szCs w:val="21"/>
          <w:u w:val="none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fldChar w:fldCharType="begin"/>
      </w:r>
      <w:r>
        <w:rPr>
          <w:rFonts w:ascii="Arial" w:hAnsi="Arial" w:cs="Arial"/>
          <w:color w:val="000000"/>
          <w:spacing w:val="3"/>
          <w:sz w:val="21"/>
          <w:szCs w:val="21"/>
        </w:rPr>
        <w:instrText xml:space="preserve"> HYPERLINK "https://rg.ru/2019/05/25/rossiianam-otkryli-bezvizovyj-vezd-eshche-v-odnu-stranu.html" </w:instrText>
      </w:r>
      <w:r>
        <w:rPr>
          <w:rFonts w:ascii="Arial" w:hAnsi="Arial" w:cs="Arial"/>
          <w:color w:val="000000"/>
          <w:spacing w:val="3"/>
          <w:sz w:val="21"/>
          <w:szCs w:val="21"/>
        </w:rPr>
        <w:fldChar w:fldCharType="separate"/>
      </w:r>
    </w:p>
    <w:p w:rsidR="00C231B5" w:rsidRDefault="00C231B5" w:rsidP="00C231B5">
      <w:pPr>
        <w:shd w:val="clear" w:color="auto" w:fill="F2F2F2"/>
        <w:spacing w:line="384" w:lineRule="atLeast"/>
        <w:textAlignment w:val="top"/>
      </w:pPr>
      <w:r>
        <w:rPr>
          <w:rFonts w:ascii="Arial" w:hAnsi="Arial" w:cs="Arial"/>
          <w:noProof/>
          <w:color w:val="0000FF"/>
          <w:spacing w:val="3"/>
          <w:sz w:val="21"/>
          <w:szCs w:val="21"/>
          <w:lang w:eastAsia="ru-RU"/>
        </w:rPr>
        <w:drawing>
          <wp:inline distT="0" distB="0" distL="0" distR="0">
            <wp:extent cx="2952750" cy="1962150"/>
            <wp:effectExtent l="19050" t="0" r="0" b="0"/>
            <wp:docPr id="3" name="Рисунок 3" descr="Фото: iStock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о: iStock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1B5" w:rsidRDefault="00C231B5" w:rsidP="00C231B5">
      <w:pPr>
        <w:shd w:val="clear" w:color="auto" w:fill="F2F2F2"/>
        <w:spacing w:line="384" w:lineRule="atLeast"/>
        <w:textAlignment w:val="top"/>
        <w:rPr>
          <w:rFonts w:ascii="Arial" w:hAnsi="Arial" w:cs="Arial"/>
          <w:color w:val="000000"/>
          <w:spacing w:val="3"/>
          <w:sz w:val="21"/>
          <w:szCs w:val="21"/>
        </w:rPr>
      </w:pPr>
      <w:r>
        <w:rPr>
          <w:rFonts w:ascii="Arial" w:hAnsi="Arial" w:cs="Arial"/>
          <w:color w:val="000000"/>
          <w:spacing w:val="3"/>
          <w:sz w:val="21"/>
          <w:szCs w:val="21"/>
        </w:rPr>
        <w:fldChar w:fldCharType="end"/>
      </w:r>
    </w:p>
    <w:p w:rsidR="00C231B5" w:rsidRDefault="00C231B5" w:rsidP="00C231B5">
      <w:pPr>
        <w:shd w:val="clear" w:color="auto" w:fill="F2F2F2"/>
        <w:spacing w:line="384" w:lineRule="atLeast"/>
        <w:textAlignment w:val="top"/>
        <w:rPr>
          <w:rFonts w:ascii="Arial" w:hAnsi="Arial" w:cs="Arial"/>
          <w:color w:val="000000"/>
          <w:spacing w:val="3"/>
          <w:sz w:val="21"/>
          <w:szCs w:val="21"/>
        </w:rPr>
      </w:pPr>
      <w:hyperlink r:id="rId10" w:history="1">
        <w:r>
          <w:rPr>
            <w:rStyle w:val="a3"/>
            <w:rFonts w:ascii="Arial" w:hAnsi="Arial" w:cs="Arial"/>
            <w:spacing w:val="3"/>
            <w:sz w:val="21"/>
            <w:szCs w:val="21"/>
            <w:u w:val="none"/>
          </w:rPr>
          <w:t>Россиянам открыли безвизовый въезд еще в одну страну</w:t>
        </w:r>
      </w:hyperlink>
    </w:p>
    <w:p w:rsidR="00C231B5" w:rsidRDefault="00C231B5" w:rsidP="00C231B5">
      <w:pPr>
        <w:pStyle w:val="a4"/>
        <w:spacing w:before="0" w:beforeAutospacing="0" w:after="300" w:afterAutospacing="0" w:line="384" w:lineRule="atLeast"/>
        <w:textAlignment w:val="top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"Целевым ориентиром для нас является достижение показателя совокупного вклада туризма в В</w:t>
      </w:r>
      <w:proofErr w:type="gramStart"/>
      <w:r>
        <w:rPr>
          <w:rFonts w:ascii="Arial" w:hAnsi="Arial" w:cs="Arial"/>
          <w:color w:val="000000"/>
          <w:spacing w:val="3"/>
        </w:rPr>
        <w:t>ВП стр</w:t>
      </w:r>
      <w:proofErr w:type="gramEnd"/>
      <w:r>
        <w:rPr>
          <w:rFonts w:ascii="Arial" w:hAnsi="Arial" w:cs="Arial"/>
          <w:color w:val="000000"/>
          <w:spacing w:val="3"/>
        </w:rPr>
        <w:t xml:space="preserve">аны на уровне 4,8 процента, а также рост экспорта туристических услуг до 21 миллиарда долларов к 2025 году, - отметила </w:t>
      </w:r>
      <w:proofErr w:type="spellStart"/>
      <w:r>
        <w:rPr>
          <w:rFonts w:ascii="Arial" w:hAnsi="Arial" w:cs="Arial"/>
          <w:color w:val="000000"/>
          <w:spacing w:val="3"/>
        </w:rPr>
        <w:t>Догузова</w:t>
      </w:r>
      <w:proofErr w:type="spellEnd"/>
      <w:r>
        <w:rPr>
          <w:rFonts w:ascii="Arial" w:hAnsi="Arial" w:cs="Arial"/>
          <w:color w:val="000000"/>
          <w:spacing w:val="3"/>
        </w:rPr>
        <w:t xml:space="preserve"> на открытии пятого по счету заседания российско-японской комиссии по развитию туризма в Токио. - Таким образом, мы рассчитываем, что Россия к 2025 году войдет в топ 12 стран по рейтингу Всемирной туристской организации".</w:t>
      </w:r>
    </w:p>
    <w:p w:rsidR="00C231B5" w:rsidRDefault="00C231B5" w:rsidP="00C231B5">
      <w:pPr>
        <w:pStyle w:val="a4"/>
        <w:spacing w:before="0" w:beforeAutospacing="0" w:after="300" w:afterAutospacing="0" w:line="384" w:lineRule="atLeast"/>
        <w:textAlignment w:val="top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 xml:space="preserve">В субботу в Токио открылась пятая по счета российско-японская конференция. Делегацию нашей страны возглавляет глава Ростуризма Зарина </w:t>
      </w:r>
      <w:proofErr w:type="spellStart"/>
      <w:r>
        <w:rPr>
          <w:rFonts w:ascii="Arial" w:hAnsi="Arial" w:cs="Arial"/>
          <w:color w:val="000000"/>
          <w:spacing w:val="3"/>
        </w:rPr>
        <w:t>Догузова</w:t>
      </w:r>
      <w:proofErr w:type="spellEnd"/>
      <w:r>
        <w:rPr>
          <w:rFonts w:ascii="Arial" w:hAnsi="Arial" w:cs="Arial"/>
          <w:color w:val="000000"/>
          <w:spacing w:val="3"/>
        </w:rPr>
        <w:t xml:space="preserve">. Японскую сторону представляет руководитель агентства по туризму </w:t>
      </w:r>
      <w:proofErr w:type="spellStart"/>
      <w:r>
        <w:rPr>
          <w:rFonts w:ascii="Arial" w:hAnsi="Arial" w:cs="Arial"/>
          <w:color w:val="000000"/>
          <w:spacing w:val="3"/>
        </w:rPr>
        <w:t>Хироси</w:t>
      </w:r>
      <w:proofErr w:type="spellEnd"/>
      <w:r>
        <w:rPr>
          <w:rFonts w:ascii="Arial" w:hAnsi="Arial" w:cs="Arial"/>
          <w:color w:val="000000"/>
          <w:spacing w:val="3"/>
        </w:rPr>
        <w:t xml:space="preserve"> Табата. Сторонам предстоит обсудить конкретные пути реализации договоренностей, достигнутых лидерами России и Японии в январе этого года об увеличении туристического потока до 400 тысяч человек, по 200 тысяч с каждой стороны к 2023 году, сообщает агентство </w:t>
      </w:r>
      <w:hyperlink r:id="rId11" w:history="1">
        <w:r>
          <w:rPr>
            <w:rStyle w:val="a3"/>
            <w:rFonts w:ascii="Arial" w:hAnsi="Arial" w:cs="Arial"/>
            <w:color w:val="1F77BB"/>
            <w:spacing w:val="3"/>
          </w:rPr>
          <w:t>ТАСС</w:t>
        </w:r>
      </w:hyperlink>
      <w:r>
        <w:rPr>
          <w:rFonts w:ascii="Arial" w:hAnsi="Arial" w:cs="Arial"/>
          <w:color w:val="000000"/>
          <w:spacing w:val="3"/>
        </w:rPr>
        <w:t>.</w:t>
      </w:r>
    </w:p>
    <w:p w:rsidR="00674303" w:rsidRPr="00334576" w:rsidRDefault="00674303" w:rsidP="00334576">
      <w:pPr>
        <w:rPr>
          <w:szCs w:val="26"/>
        </w:rPr>
      </w:pPr>
    </w:p>
    <w:sectPr w:rsidR="00674303" w:rsidRPr="00334576" w:rsidSect="00396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35BD5"/>
    <w:multiLevelType w:val="multilevel"/>
    <w:tmpl w:val="725CAD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386047"/>
    <w:multiLevelType w:val="multilevel"/>
    <w:tmpl w:val="B392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F92BB0"/>
    <w:multiLevelType w:val="multilevel"/>
    <w:tmpl w:val="7E9C9E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6606B2"/>
    <w:multiLevelType w:val="multilevel"/>
    <w:tmpl w:val="19DC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7146"/>
    <w:rsid w:val="00006406"/>
    <w:rsid w:val="00301D5C"/>
    <w:rsid w:val="00334576"/>
    <w:rsid w:val="00356555"/>
    <w:rsid w:val="00396177"/>
    <w:rsid w:val="00396EB1"/>
    <w:rsid w:val="004C5E10"/>
    <w:rsid w:val="00674303"/>
    <w:rsid w:val="00762587"/>
    <w:rsid w:val="00797146"/>
    <w:rsid w:val="00916834"/>
    <w:rsid w:val="00AE3D5C"/>
    <w:rsid w:val="00C1524B"/>
    <w:rsid w:val="00C231B5"/>
    <w:rsid w:val="00D23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EB1"/>
  </w:style>
  <w:style w:type="paragraph" w:styleId="1">
    <w:name w:val="heading 1"/>
    <w:basedOn w:val="a"/>
    <w:link w:val="10"/>
    <w:uiPriority w:val="9"/>
    <w:qFormat/>
    <w:rsid w:val="000064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8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8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4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006406"/>
  </w:style>
  <w:style w:type="character" w:styleId="a3">
    <w:name w:val="Hyperlink"/>
    <w:basedOn w:val="a0"/>
    <w:uiPriority w:val="99"/>
    <w:semiHidden/>
    <w:unhideWhenUsed/>
    <w:rsid w:val="0000640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168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1683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916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74303"/>
    <w:rPr>
      <w:i/>
      <w:iCs/>
    </w:rPr>
  </w:style>
  <w:style w:type="character" w:styleId="a6">
    <w:name w:val="Strong"/>
    <w:basedOn w:val="a0"/>
    <w:uiPriority w:val="22"/>
    <w:qFormat/>
    <w:rsid w:val="00674303"/>
    <w:rPr>
      <w:b/>
      <w:bCs/>
    </w:rPr>
  </w:style>
  <w:style w:type="character" w:customStyle="1" w:styleId="ya-share2counter">
    <w:name w:val="ya-share2__counter"/>
    <w:basedOn w:val="a0"/>
    <w:rsid w:val="00674303"/>
  </w:style>
  <w:style w:type="character" w:customStyle="1" w:styleId="tags">
    <w:name w:val="tags"/>
    <w:basedOn w:val="a0"/>
    <w:rsid w:val="00674303"/>
  </w:style>
  <w:style w:type="paragraph" w:customStyle="1" w:styleId="r">
    <w:name w:val="r"/>
    <w:basedOn w:val="a"/>
    <w:rsid w:val="0067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67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s">
    <w:name w:val="caps"/>
    <w:basedOn w:val="a"/>
    <w:rsid w:val="0067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lignmiddle">
    <w:name w:val="valign_middle"/>
    <w:basedOn w:val="a0"/>
    <w:rsid w:val="00762587"/>
  </w:style>
  <w:style w:type="character" w:customStyle="1" w:styleId="linktext">
    <w:name w:val="link__text"/>
    <w:basedOn w:val="a0"/>
    <w:rsid w:val="00762587"/>
  </w:style>
  <w:style w:type="character" w:customStyle="1" w:styleId="boxheading">
    <w:name w:val="box__heading"/>
    <w:basedOn w:val="a0"/>
    <w:rsid w:val="00762587"/>
  </w:style>
  <w:style w:type="character" w:customStyle="1" w:styleId="cell">
    <w:name w:val="cell"/>
    <w:basedOn w:val="a0"/>
    <w:rsid w:val="00762587"/>
  </w:style>
  <w:style w:type="character" w:customStyle="1" w:styleId="newsitemtitle-inner">
    <w:name w:val="newsitem__title-inner"/>
    <w:basedOn w:val="a0"/>
    <w:rsid w:val="00762587"/>
  </w:style>
  <w:style w:type="character" w:customStyle="1" w:styleId="newsitemtext">
    <w:name w:val="newsitem__text"/>
    <w:basedOn w:val="a0"/>
    <w:rsid w:val="00762587"/>
  </w:style>
  <w:style w:type="character" w:customStyle="1" w:styleId="hdrinner">
    <w:name w:val="hdr__inner"/>
    <w:basedOn w:val="a0"/>
    <w:rsid w:val="00762587"/>
  </w:style>
  <w:style w:type="character" w:customStyle="1" w:styleId="sharetext">
    <w:name w:val="share__text"/>
    <w:basedOn w:val="a0"/>
    <w:rsid w:val="00762587"/>
  </w:style>
  <w:style w:type="paragraph" w:customStyle="1" w:styleId="secondtitle">
    <w:name w:val="second_title"/>
    <w:basedOn w:val="a"/>
    <w:rsid w:val="004C5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">
    <w:name w:val="date"/>
    <w:basedOn w:val="a0"/>
    <w:rsid w:val="004C5E10"/>
  </w:style>
  <w:style w:type="character" w:customStyle="1" w:styleId="share-counter">
    <w:name w:val="share-counter"/>
    <w:basedOn w:val="a0"/>
    <w:rsid w:val="004C5E10"/>
  </w:style>
  <w:style w:type="paragraph" w:styleId="a7">
    <w:name w:val="Balloon Text"/>
    <w:basedOn w:val="a"/>
    <w:link w:val="a8"/>
    <w:uiPriority w:val="99"/>
    <w:semiHidden/>
    <w:unhideWhenUsed/>
    <w:rsid w:val="004C5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5E10"/>
    <w:rPr>
      <w:rFonts w:ascii="Tahoma" w:hAnsi="Tahoma" w:cs="Tahoma"/>
      <w:sz w:val="16"/>
      <w:szCs w:val="16"/>
    </w:rPr>
  </w:style>
  <w:style w:type="character" w:customStyle="1" w:styleId="b-material-headdate-day">
    <w:name w:val="b-material-head__date-day"/>
    <w:basedOn w:val="a0"/>
    <w:rsid w:val="00C231B5"/>
  </w:style>
  <w:style w:type="character" w:customStyle="1" w:styleId="b-material-headdate-time">
    <w:name w:val="b-material-head__date-time"/>
    <w:basedOn w:val="a0"/>
    <w:rsid w:val="00C231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1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13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5" w:color="EAEAEA"/>
            <w:right w:val="none" w:sz="0" w:space="0" w:color="auto"/>
          </w:divBdr>
        </w:div>
        <w:div w:id="19155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1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7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8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9908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50256">
              <w:marLeft w:val="75"/>
              <w:marRight w:val="7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6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3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41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43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38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0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0053">
          <w:marLeft w:val="0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621">
          <w:marLeft w:val="0"/>
          <w:marRight w:val="300"/>
          <w:marTop w:val="0"/>
          <w:marBottom w:val="150"/>
          <w:divBdr>
            <w:top w:val="single" w:sz="6" w:space="0" w:color="D5D5D5"/>
            <w:left w:val="single" w:sz="6" w:space="0" w:color="D5D5D5"/>
            <w:bottom w:val="single" w:sz="6" w:space="0" w:color="D5D5D5"/>
            <w:right w:val="single" w:sz="6" w:space="0" w:color="D5D5D5"/>
          </w:divBdr>
          <w:divsChild>
            <w:div w:id="60273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79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7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09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6401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2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1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44975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534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2633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11680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37399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1626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8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7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5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97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86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FFFFF"/>
                    <w:right w:val="none" w:sz="0" w:space="0" w:color="auto"/>
                  </w:divBdr>
                  <w:divsChild>
                    <w:div w:id="14677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0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6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5875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4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902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176926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6309156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41593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642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2308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03337">
                      <w:marLeft w:val="0"/>
                      <w:marRight w:val="30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1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91136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09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15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4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4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606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5895">
              <w:marLeft w:val="75"/>
              <w:marRight w:val="7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0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1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7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45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66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54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86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84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81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0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9536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46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6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16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57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32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17340">
                              <w:marLeft w:val="0"/>
                              <w:marRight w:val="24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090725">
                              <w:marLeft w:val="30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424722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4" w:color="C3D6DF"/>
                            <w:left w:val="single" w:sz="6" w:space="8" w:color="C3D6DF"/>
                            <w:bottom w:val="single" w:sz="6" w:space="4" w:color="C3D6DF"/>
                            <w:right w:val="single" w:sz="6" w:space="8" w:color="C3D6DF"/>
                          </w:divBdr>
                        </w:div>
                        <w:div w:id="126946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0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771483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998350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46860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8663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44061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67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27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5465271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39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8" w:color="C0C0C0"/>
                                <w:right w:val="none" w:sz="0" w:space="0" w:color="auto"/>
                              </w:divBdr>
                            </w:div>
                            <w:div w:id="40896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65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95227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23" w:color="C0C0C0"/>
                                        <w:right w:val="none" w:sz="0" w:space="0" w:color="auto"/>
                                      </w:divBdr>
                                      <w:divsChild>
                                        <w:div w:id="1561865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8527984">
                                          <w:marLeft w:val="20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495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8197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0408742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23" w:color="C0C0C0"/>
                                        <w:right w:val="none" w:sz="0" w:space="0" w:color="auto"/>
                                      </w:divBdr>
                                      <w:divsChild>
                                        <w:div w:id="1134329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4581774">
                                          <w:marLeft w:val="20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60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8962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3837735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23" w:color="C0C0C0"/>
                                        <w:right w:val="none" w:sz="0" w:space="0" w:color="auto"/>
                                      </w:divBdr>
                                      <w:divsChild>
                                        <w:div w:id="200214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8274073">
                                          <w:marLeft w:val="20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212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4300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7587492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84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8" w:color="C0C0C0"/>
                                <w:right w:val="none" w:sz="0" w:space="0" w:color="auto"/>
                              </w:divBdr>
                            </w:div>
                            <w:div w:id="100666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39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662255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8" w:color="C0C0C0"/>
                                        <w:right w:val="none" w:sz="0" w:space="0" w:color="auto"/>
                                      </w:divBdr>
                                      <w:divsChild>
                                        <w:div w:id="1757551608">
                                          <w:marLeft w:val="19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4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2094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19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0579585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8" w:color="C0C0C0"/>
                                        <w:right w:val="none" w:sz="0" w:space="0" w:color="auto"/>
                                      </w:divBdr>
                                      <w:divsChild>
                                        <w:div w:id="897403391">
                                          <w:marLeft w:val="19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036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231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0617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7502336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8" w:color="C0C0C0"/>
                                        <w:right w:val="none" w:sz="0" w:space="0" w:color="auto"/>
                                      </w:divBdr>
                                      <w:divsChild>
                                        <w:div w:id="589851565">
                                          <w:marLeft w:val="19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298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914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555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8367150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8" w:color="C0C0C0"/>
                                        <w:right w:val="none" w:sz="0" w:space="0" w:color="auto"/>
                                      </w:divBdr>
                                      <w:divsChild>
                                        <w:div w:id="1921021696">
                                          <w:marLeft w:val="19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025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088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44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0191977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3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8" w:color="C0C0C0"/>
                                <w:right w:val="none" w:sz="0" w:space="0" w:color="auto"/>
                              </w:divBdr>
                            </w:div>
                            <w:div w:id="204644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16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138379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23" w:color="C0C0C0"/>
                                        <w:right w:val="none" w:sz="0" w:space="0" w:color="auto"/>
                                      </w:divBdr>
                                      <w:divsChild>
                                        <w:div w:id="44631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1989088">
                                          <w:marLeft w:val="20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609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581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8510623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23" w:color="C0C0C0"/>
                                        <w:right w:val="none" w:sz="0" w:space="0" w:color="auto"/>
                                      </w:divBdr>
                                      <w:divsChild>
                                        <w:div w:id="116401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1593676">
                                          <w:marLeft w:val="20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112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2826823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23" w:color="C0C0C0"/>
                                        <w:right w:val="none" w:sz="0" w:space="0" w:color="auto"/>
                                      </w:divBdr>
                                      <w:divsChild>
                                        <w:div w:id="770856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0309067">
                                          <w:marLeft w:val="20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20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855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5476685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23" w:color="C0C0C0"/>
                                        <w:right w:val="none" w:sz="0" w:space="0" w:color="auto"/>
                                      </w:divBdr>
                                      <w:divsChild>
                                        <w:div w:id="653677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779786">
                                          <w:marLeft w:val="20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05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585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0241550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23" w:color="C0C0C0"/>
                                        <w:right w:val="none" w:sz="0" w:space="0" w:color="auto"/>
                                      </w:divBdr>
                                      <w:divsChild>
                                        <w:div w:id="55903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674765">
                                          <w:marLeft w:val="20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041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570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1430029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23" w:color="C0C0C0"/>
                                        <w:right w:val="none" w:sz="0" w:space="0" w:color="auto"/>
                                      </w:divBdr>
                                      <w:divsChild>
                                        <w:div w:id="159424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3079202">
                                          <w:marLeft w:val="20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06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301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058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86809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63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14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990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5700817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327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496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954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08369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193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4194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399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912229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150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8798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986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0784295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499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410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E3E3E3"/>
                        <w:bottom w:val="none" w:sz="0" w:space="0" w:color="auto"/>
                        <w:right w:val="single" w:sz="6" w:space="11" w:color="E3E3E3"/>
                      </w:divBdr>
                      <w:divsChild>
                        <w:div w:id="164858799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5E5E5"/>
                            <w:right w:val="none" w:sz="0" w:space="0" w:color="auto"/>
                          </w:divBdr>
                        </w:div>
                      </w:divsChild>
                    </w:div>
                    <w:div w:id="129579399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979697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9672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89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8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8598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94016">
                  <w:marLeft w:val="0"/>
                  <w:marRight w:val="0"/>
                  <w:marTop w:val="0"/>
                  <w:marBottom w:val="150"/>
                  <w:divBdr>
                    <w:top w:val="single" w:sz="12" w:space="4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2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4744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36205">
                  <w:marLeft w:val="0"/>
                  <w:marRight w:val="0"/>
                  <w:marTop w:val="0"/>
                  <w:marBottom w:val="150"/>
                  <w:divBdr>
                    <w:top w:val="single" w:sz="12" w:space="4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89356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divBdr>
                  <w:divsChild>
                    <w:div w:id="17269503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0C0C0"/>
                        <w:left w:val="single" w:sz="6" w:space="4" w:color="C0C0C0"/>
                        <w:bottom w:val="single" w:sz="6" w:space="4" w:color="C0C0C0"/>
                        <w:right w:val="single" w:sz="6" w:space="4" w:color="C0C0C0"/>
                      </w:divBdr>
                      <w:divsChild>
                        <w:div w:id="20271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63203">
                              <w:marLeft w:val="0"/>
                              <w:marRight w:val="15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53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92708">
                              <w:marLeft w:val="0"/>
                              <w:marRight w:val="15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76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145573">
                              <w:marLeft w:val="0"/>
                              <w:marRight w:val="15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431921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23682">
                  <w:marLeft w:val="0"/>
                  <w:marRight w:val="0"/>
                  <w:marTop w:val="0"/>
                  <w:marBottom w:val="150"/>
                  <w:divBdr>
                    <w:top w:val="single" w:sz="12" w:space="4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4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5231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701112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73839">
                  <w:marLeft w:val="0"/>
                  <w:marRight w:val="0"/>
                  <w:marTop w:val="0"/>
                  <w:marBottom w:val="150"/>
                  <w:divBdr>
                    <w:top w:val="single" w:sz="12" w:space="4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89359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29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323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57439">
                  <w:marLeft w:val="0"/>
                  <w:marRight w:val="0"/>
                  <w:marTop w:val="0"/>
                  <w:marBottom w:val="150"/>
                  <w:divBdr>
                    <w:top w:val="single" w:sz="12" w:space="4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36303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163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78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12" w:space="4" w:color="00000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3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8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73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99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5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494433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843142">
                  <w:marLeft w:val="0"/>
                  <w:marRight w:val="0"/>
                  <w:marTop w:val="0"/>
                  <w:marBottom w:val="150"/>
                  <w:divBdr>
                    <w:top w:val="single" w:sz="12" w:space="4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21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74573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6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4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6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655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95949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87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59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31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92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676746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8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5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0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80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596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95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43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7329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662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867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0397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63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879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74417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13658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258591">
                                          <w:marLeft w:val="0"/>
                                          <w:marRight w:val="30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49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EDEDE"/>
                                                <w:left w:val="single" w:sz="6" w:space="0" w:color="DEDEDE"/>
                                                <w:bottom w:val="single" w:sz="6" w:space="0" w:color="DEDEDE"/>
                                                <w:right w:val="single" w:sz="6" w:space="0" w:color="DEDEDE"/>
                                              </w:divBdr>
                                              <w:divsChild>
                                                <w:div w:id="2008557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563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E5E5E5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86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9082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533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76692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53928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753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22943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097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019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817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393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27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46842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374310">
                                          <w:marLeft w:val="0"/>
                                          <w:marRight w:val="30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951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EDEDE"/>
                                                <w:left w:val="single" w:sz="6" w:space="0" w:color="DEDEDE"/>
                                                <w:bottom w:val="single" w:sz="6" w:space="0" w:color="DEDEDE"/>
                                                <w:right w:val="single" w:sz="6" w:space="0" w:color="DEDEDE"/>
                                              </w:divBdr>
                                              <w:divsChild>
                                                <w:div w:id="940533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8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E5E5E5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93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5006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01468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63741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8965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0329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35920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15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549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286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643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7226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4014707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0" w:color="DEDEDE"/>
                                        <w:left w:val="single" w:sz="6" w:space="0" w:color="DEDEDE"/>
                                        <w:bottom w:val="single" w:sz="6" w:space="0" w:color="DEDEDE"/>
                                        <w:right w:val="single" w:sz="6" w:space="0" w:color="DEDEDE"/>
                                      </w:divBdr>
                                      <w:divsChild>
                                        <w:div w:id="559094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822629">
                                              <w:marLeft w:val="225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auto"/>
                                                <w:left w:val="none" w:sz="0" w:space="0" w:color="auto"/>
                                                <w:bottom w:val="single" w:sz="6" w:space="8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797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481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726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2123568">
                                                  <w:marLeft w:val="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4218643">
                                              <w:marLeft w:val="225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auto"/>
                                                <w:left w:val="none" w:sz="0" w:space="0" w:color="auto"/>
                                                <w:bottom w:val="single" w:sz="6" w:space="8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43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233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607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0446996">
                                                  <w:marLeft w:val="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6158541">
                                              <w:marLeft w:val="225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91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759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901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0515654">
                                                  <w:marLeft w:val="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7863490">
                                      <w:marLeft w:val="-150"/>
                                      <w:marRight w:val="-1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17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449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852275">
                                      <w:marLeft w:val="0"/>
                                      <w:marRight w:val="0"/>
                                      <w:marTop w:val="45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03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981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9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4856827">
                                                  <w:marLeft w:val="0"/>
                                                  <w:marRight w:val="0"/>
                                                  <w:marTop w:val="5"/>
                                                  <w:marBottom w:val="0"/>
                                                  <w:divBdr>
                                                    <w:top w:val="single" w:sz="6" w:space="0" w:color="E0E0E0"/>
                                                    <w:left w:val="single" w:sz="6" w:space="0" w:color="E0E0E0"/>
                                                    <w:bottom w:val="single" w:sz="6" w:space="0" w:color="E0E0E0"/>
                                                    <w:right w:val="single" w:sz="6" w:space="0" w:color="E0E0E0"/>
                                                  </w:divBdr>
                                                  <w:divsChild>
                                                    <w:div w:id="827131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466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0739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0061677">
                                                          <w:marLeft w:val="0"/>
                                                          <w:marRight w:val="0"/>
                                                          <w:marTop w:val="5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3819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191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809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1066391">
                                                          <w:marLeft w:val="0"/>
                                                          <w:marRight w:val="0"/>
                                                          <w:marTop w:val="5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178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3941">
                                          <w:marLeft w:val="0"/>
                                          <w:marRight w:val="0"/>
                                          <w:marTop w:val="4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64746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876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179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144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514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2902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58315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355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657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108633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783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319255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1302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663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24056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506505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168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631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95126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45347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206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613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g.ru/2019/05/25/rossiianam-otkryli-bezvizovyj-vezd-eshche-v-odnu-stranu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g.ru/author-Olga-Tumanova/" TargetMode="External"/><Relationship Id="rId11" Type="http://schemas.openxmlformats.org/officeDocument/2006/relationships/hyperlink" Target="https://rg.ru/2019/05/25/tass.ru" TargetMode="External"/><Relationship Id="rId5" Type="http://schemas.openxmlformats.org/officeDocument/2006/relationships/hyperlink" Target="https://rg.ru/tema/ekonomika/" TargetMode="External"/><Relationship Id="rId10" Type="http://schemas.openxmlformats.org/officeDocument/2006/relationships/hyperlink" Target="https://rg.ru/2019/05/25/rossiianam-otkryli-bezvizovyj-vezd-eshche-v-odnu-stranu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288</Words>
  <Characters>1492</Characters>
  <Application>Microsoft Office Word</Application>
  <DocSecurity>0</DocSecurity>
  <Lines>31</Lines>
  <Paragraphs>9</Paragraphs>
  <ScaleCrop>false</ScaleCrop>
  <Company>Hewlett-Packard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Шиликов</dc:creator>
  <cp:keywords/>
  <dc:description/>
  <cp:lastModifiedBy>user</cp:lastModifiedBy>
  <cp:revision>12</cp:revision>
  <dcterms:created xsi:type="dcterms:W3CDTF">2017-02-25T03:33:00Z</dcterms:created>
  <dcterms:modified xsi:type="dcterms:W3CDTF">2019-05-25T13:29:00Z</dcterms:modified>
</cp:coreProperties>
</file>