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01" w:rsidRDefault="00063901" w:rsidP="00063901">
      <w:pPr>
        <w:pStyle w:val="info"/>
        <w:shd w:val="clear" w:color="auto" w:fill="FFFFFF"/>
        <w:spacing w:before="0" w:beforeAutospacing="0" w:after="0" w:afterAutospacing="0" w:line="225" w:lineRule="atLeast"/>
        <w:textAlignment w:val="baseline"/>
        <w:rPr>
          <w:rFonts w:ascii="Arial" w:hAnsi="Arial" w:cs="Arial"/>
          <w:color w:val="757679"/>
          <w:sz w:val="17"/>
          <w:szCs w:val="17"/>
        </w:rPr>
      </w:pPr>
      <w:bookmarkStart w:id="0" w:name="_GoBack"/>
      <w:bookmarkEnd w:id="0"/>
      <w:r>
        <w:rPr>
          <w:rStyle w:val="date"/>
          <w:rFonts w:ascii="Arial" w:hAnsi="Arial" w:cs="Arial"/>
          <w:color w:val="757679"/>
          <w:sz w:val="17"/>
          <w:szCs w:val="17"/>
          <w:bdr w:val="none" w:sz="0" w:space="0" w:color="auto" w:frame="1"/>
        </w:rPr>
        <w:t>21.02.2019 18:22:00</w:t>
      </w:r>
    </w:p>
    <w:p w:rsidR="00063901" w:rsidRDefault="00063901" w:rsidP="00063901">
      <w:pPr>
        <w:pStyle w:val="1"/>
        <w:shd w:val="clear" w:color="auto" w:fill="FFFFFF"/>
        <w:spacing w:before="120" w:beforeAutospacing="0" w:after="135" w:afterAutospacing="0" w:line="540" w:lineRule="atLeast"/>
        <w:textAlignment w:val="baseline"/>
        <w:rPr>
          <w:rFonts w:ascii="Arial" w:hAnsi="Arial" w:cs="Arial"/>
          <w:color w:val="000000"/>
          <w:sz w:val="54"/>
          <w:szCs w:val="54"/>
        </w:rPr>
      </w:pPr>
      <w:r>
        <w:rPr>
          <w:rFonts w:ascii="Arial" w:hAnsi="Arial" w:cs="Arial"/>
          <w:color w:val="000000"/>
          <w:sz w:val="54"/>
          <w:szCs w:val="54"/>
        </w:rPr>
        <w:t xml:space="preserve">В американском Сент-Луисе победила Валентина </w:t>
      </w:r>
      <w:proofErr w:type="spellStart"/>
      <w:r>
        <w:rPr>
          <w:rFonts w:ascii="Arial" w:hAnsi="Arial" w:cs="Arial"/>
          <w:color w:val="000000"/>
          <w:sz w:val="54"/>
          <w:szCs w:val="54"/>
        </w:rPr>
        <w:t>Гунина</w:t>
      </w:r>
      <w:proofErr w:type="spellEnd"/>
    </w:p>
    <w:p w:rsidR="00063901" w:rsidRDefault="00063901" w:rsidP="00063901">
      <w:pPr>
        <w:pStyle w:val="anonce"/>
        <w:shd w:val="clear" w:color="auto" w:fill="FFFFFF"/>
        <w:spacing w:before="0" w:beforeAutospacing="0" w:after="150" w:afterAutospacing="0" w:line="285" w:lineRule="atLeast"/>
        <w:textAlignment w:val="top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Среди важнейших шахматных событий – переигрывание тура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Aeroflot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open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суперфинальный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матч чемпионата мира среди компьютерных программ</w:t>
      </w:r>
    </w:p>
    <w:p w:rsidR="00063901" w:rsidRDefault="00063901" w:rsidP="00063901">
      <w:pPr>
        <w:pStyle w:val="descruser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a5"/>
          <w:rFonts w:ascii="Arial" w:hAnsi="Arial" w:cs="Arial"/>
          <w:color w:val="222222"/>
          <w:sz w:val="23"/>
          <w:szCs w:val="23"/>
          <w:bdr w:val="none" w:sz="0" w:space="0" w:color="auto" w:frame="1"/>
        </w:rPr>
        <w:t>Об авторе:</w:t>
      </w:r>
      <w:r>
        <w:rPr>
          <w:rFonts w:ascii="Arial" w:hAnsi="Arial" w:cs="Arial"/>
          <w:color w:val="222222"/>
          <w:sz w:val="23"/>
          <w:szCs w:val="23"/>
        </w:rPr>
        <w:t> Марина и Сергей Макарычевы – шахматные обозреватели.</w:t>
      </w:r>
    </w:p>
    <w:p w:rsidR="00063901" w:rsidRDefault="00063901" w:rsidP="00063901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.75pt" o:hralign="center" o:hrstd="t" o:hrnoshade="t" o:hr="t" fillcolor="#222" stroked="f"/>
        </w:pict>
      </w:r>
    </w:p>
    <w:p w:rsidR="00063901" w:rsidRDefault="00063901" w:rsidP="00063901">
      <w:pPr>
        <w:pStyle w:val="imagedetail"/>
        <w:spacing w:before="0" w:beforeAutospacing="0" w:after="0" w:afterAutospacing="0"/>
        <w:ind w:right="225"/>
        <w:textAlignment w:val="baseline"/>
        <w:rPr>
          <w:rStyle w:val="descrphoto"/>
          <w:color w:val="000000"/>
          <w:sz w:val="17"/>
          <w:szCs w:val="17"/>
          <w:bdr w:val="none" w:sz="0" w:space="0" w:color="auto" w:frame="1"/>
        </w:rPr>
      </w:pPr>
      <w:r>
        <w:rPr>
          <w:noProof/>
          <w:sz w:val="23"/>
          <w:szCs w:val="23"/>
        </w:rPr>
        <w:drawing>
          <wp:inline distT="0" distB="0" distL="0" distR="0">
            <wp:extent cx="4286250" cy="3181350"/>
            <wp:effectExtent l="19050" t="0" r="0" b="0"/>
            <wp:docPr id="4" name="Рисунок 4" descr="шахматы, женский турнир, валентина гун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хматы, женский турнир, валентина гуни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901" w:rsidRDefault="00063901" w:rsidP="00063901">
      <w:pPr>
        <w:pStyle w:val="imagedetail"/>
        <w:spacing w:before="0" w:beforeAutospacing="0" w:after="0" w:afterAutospacing="0"/>
        <w:ind w:right="225"/>
        <w:textAlignment w:val="baseline"/>
        <w:rPr>
          <w:rStyle w:val="descrphoto"/>
          <w:color w:val="000000"/>
          <w:sz w:val="17"/>
          <w:szCs w:val="17"/>
          <w:bdr w:val="none" w:sz="0" w:space="0" w:color="auto" w:frame="1"/>
        </w:rPr>
      </w:pPr>
    </w:p>
    <w:p w:rsidR="00063901" w:rsidRPr="00063901" w:rsidRDefault="00063901" w:rsidP="00063901">
      <w:pPr>
        <w:pStyle w:val="imagedetail"/>
        <w:spacing w:before="0" w:beforeAutospacing="0" w:after="0" w:afterAutospacing="0"/>
        <w:ind w:right="225"/>
        <w:textAlignment w:val="baseline"/>
        <w:rPr>
          <w:sz w:val="23"/>
          <w:szCs w:val="23"/>
          <w:lang w:val="en-US"/>
        </w:rPr>
      </w:pPr>
      <w:r>
        <w:rPr>
          <w:rStyle w:val="descrphoto"/>
          <w:color w:val="000000"/>
          <w:sz w:val="17"/>
          <w:szCs w:val="17"/>
          <w:bdr w:val="none" w:sz="0" w:space="0" w:color="auto" w:frame="1"/>
        </w:rPr>
        <w:t xml:space="preserve">Валентина </w:t>
      </w:r>
      <w:proofErr w:type="spellStart"/>
      <w:r>
        <w:rPr>
          <w:rStyle w:val="descrphoto"/>
          <w:color w:val="000000"/>
          <w:sz w:val="17"/>
          <w:szCs w:val="17"/>
          <w:bdr w:val="none" w:sz="0" w:space="0" w:color="auto" w:frame="1"/>
        </w:rPr>
        <w:t>Гунина</w:t>
      </w:r>
      <w:proofErr w:type="spellEnd"/>
      <w:r>
        <w:rPr>
          <w:rStyle w:val="descrphoto"/>
          <w:color w:val="000000"/>
          <w:sz w:val="17"/>
          <w:szCs w:val="17"/>
          <w:bdr w:val="none" w:sz="0" w:space="0" w:color="auto" w:frame="1"/>
        </w:rPr>
        <w:t xml:space="preserve"> завоевала первое место на турнире </w:t>
      </w:r>
      <w:proofErr w:type="spellStart"/>
      <w:proofErr w:type="gramStart"/>
      <w:r>
        <w:rPr>
          <w:rStyle w:val="descrphoto"/>
          <w:color w:val="000000"/>
          <w:sz w:val="17"/>
          <w:szCs w:val="17"/>
          <w:bdr w:val="none" w:sz="0" w:space="0" w:color="auto" w:frame="1"/>
        </w:rPr>
        <w:t>С</w:t>
      </w:r>
      <w:proofErr w:type="gramEnd"/>
      <w:r>
        <w:rPr>
          <w:rStyle w:val="descrphoto"/>
          <w:color w:val="000000"/>
          <w:sz w:val="17"/>
          <w:szCs w:val="17"/>
          <w:bdr w:val="none" w:sz="0" w:space="0" w:color="auto" w:frame="1"/>
        </w:rPr>
        <w:t>airns</w:t>
      </w:r>
      <w:proofErr w:type="spellEnd"/>
      <w:r>
        <w:rPr>
          <w:rStyle w:val="descrphoto"/>
          <w:color w:val="000000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descrphoto"/>
          <w:color w:val="000000"/>
          <w:sz w:val="17"/>
          <w:szCs w:val="17"/>
          <w:bdr w:val="none" w:sz="0" w:space="0" w:color="auto" w:frame="1"/>
        </w:rPr>
        <w:t>Cup</w:t>
      </w:r>
      <w:proofErr w:type="spellEnd"/>
      <w:r>
        <w:rPr>
          <w:rStyle w:val="descrphoto"/>
          <w:color w:val="000000"/>
          <w:sz w:val="17"/>
          <w:szCs w:val="17"/>
          <w:bdr w:val="none" w:sz="0" w:space="0" w:color="auto" w:frame="1"/>
        </w:rPr>
        <w:t>. Фото</w:t>
      </w:r>
      <w:r w:rsidRPr="00063901">
        <w:rPr>
          <w:rStyle w:val="descrphoto"/>
          <w:color w:val="000000"/>
          <w:sz w:val="17"/>
          <w:szCs w:val="17"/>
          <w:bdr w:val="none" w:sz="0" w:space="0" w:color="auto" w:frame="1"/>
          <w:lang w:val="en-US"/>
        </w:rPr>
        <w:t xml:space="preserve"> </w:t>
      </w:r>
      <w:proofErr w:type="spellStart"/>
      <w:r w:rsidRPr="00063901">
        <w:rPr>
          <w:rStyle w:val="descrphoto"/>
          <w:color w:val="000000"/>
          <w:sz w:val="17"/>
          <w:szCs w:val="17"/>
          <w:bdr w:val="none" w:sz="0" w:space="0" w:color="auto" w:frame="1"/>
          <w:lang w:val="en-US"/>
        </w:rPr>
        <w:t>Lennart</w:t>
      </w:r>
      <w:proofErr w:type="spellEnd"/>
      <w:r w:rsidRPr="00063901">
        <w:rPr>
          <w:rStyle w:val="descrphoto"/>
          <w:color w:val="000000"/>
          <w:sz w:val="17"/>
          <w:szCs w:val="17"/>
          <w:bdr w:val="none" w:sz="0" w:space="0" w:color="auto" w:frame="1"/>
          <w:lang w:val="en-US"/>
        </w:rPr>
        <w:t xml:space="preserve"> </w:t>
      </w:r>
      <w:proofErr w:type="spellStart"/>
      <w:r w:rsidRPr="00063901">
        <w:rPr>
          <w:rStyle w:val="descrphoto"/>
          <w:color w:val="000000"/>
          <w:sz w:val="17"/>
          <w:szCs w:val="17"/>
          <w:bdr w:val="none" w:sz="0" w:space="0" w:color="auto" w:frame="1"/>
          <w:lang w:val="en-US"/>
        </w:rPr>
        <w:t>Ootes</w:t>
      </w:r>
      <w:proofErr w:type="spellEnd"/>
      <w:r w:rsidRPr="00063901">
        <w:rPr>
          <w:rStyle w:val="descrphoto"/>
          <w:color w:val="000000"/>
          <w:sz w:val="17"/>
          <w:szCs w:val="17"/>
          <w:bdr w:val="none" w:sz="0" w:space="0" w:color="auto" w:frame="1"/>
          <w:lang w:val="en-US"/>
        </w:rPr>
        <w:t>/Saint Louis Chess Club</w:t>
      </w:r>
    </w:p>
    <w:p w:rsidR="00063901" w:rsidRDefault="00063901" w:rsidP="00063901">
      <w:pPr>
        <w:pStyle w:val="a4"/>
        <w:spacing w:before="0" w:beforeAutospacing="0" w:after="312" w:afterAutospacing="0"/>
        <w:textAlignment w:val="baseline"/>
        <w:rPr>
          <w:sz w:val="23"/>
          <w:szCs w:val="23"/>
        </w:rPr>
      </w:pPr>
    </w:p>
    <w:p w:rsidR="00063901" w:rsidRDefault="00063901" w:rsidP="00063901">
      <w:pPr>
        <w:pStyle w:val="a4"/>
        <w:spacing w:before="0" w:beforeAutospacing="0" w:after="312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Начнем с очень приятного для российских любителей шахмат сообщения из американского Сент-Луиса, в котором проходил </w:t>
      </w:r>
      <w:proofErr w:type="spellStart"/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>airns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Cup</w:t>
      </w:r>
      <w:proofErr w:type="spellEnd"/>
      <w:r>
        <w:rPr>
          <w:sz w:val="23"/>
          <w:szCs w:val="23"/>
        </w:rPr>
        <w:t xml:space="preserve"> – крупный женский турнир с общим призовым фондом в 150 тыс. долл. – турнир, который (пусть и с некоторой натяжкой) можно снабдить префиксом «</w:t>
      </w:r>
      <w:proofErr w:type="spellStart"/>
      <w:r>
        <w:rPr>
          <w:sz w:val="23"/>
          <w:szCs w:val="23"/>
        </w:rPr>
        <w:t>супер</w:t>
      </w:r>
      <w:proofErr w:type="spellEnd"/>
      <w:r>
        <w:rPr>
          <w:sz w:val="23"/>
          <w:szCs w:val="23"/>
        </w:rPr>
        <w:t xml:space="preserve">». На этом кубке выступали 10 шахматисток, но лишь две из них – россиянки Александра </w:t>
      </w:r>
      <w:proofErr w:type="spellStart"/>
      <w:r>
        <w:rPr>
          <w:sz w:val="23"/>
          <w:szCs w:val="23"/>
        </w:rPr>
        <w:t>Костенюк</w:t>
      </w:r>
      <w:proofErr w:type="spellEnd"/>
      <w:r>
        <w:rPr>
          <w:sz w:val="23"/>
          <w:szCs w:val="23"/>
        </w:rPr>
        <w:t xml:space="preserve"> и Валентина </w:t>
      </w:r>
      <w:proofErr w:type="spellStart"/>
      <w:r>
        <w:rPr>
          <w:sz w:val="23"/>
          <w:szCs w:val="23"/>
        </w:rPr>
        <w:t>Гунина</w:t>
      </w:r>
      <w:proofErr w:type="spellEnd"/>
      <w:r>
        <w:rPr>
          <w:sz w:val="23"/>
          <w:szCs w:val="23"/>
        </w:rPr>
        <w:t xml:space="preserve"> – реально претендовали на победу в соревновании. Поначалу лидерство захватила </w:t>
      </w:r>
      <w:proofErr w:type="spellStart"/>
      <w:r>
        <w:rPr>
          <w:sz w:val="23"/>
          <w:szCs w:val="23"/>
        </w:rPr>
        <w:t>экс-чемпионка</w:t>
      </w:r>
      <w:proofErr w:type="spellEnd"/>
      <w:r>
        <w:rPr>
          <w:sz w:val="23"/>
          <w:szCs w:val="23"/>
        </w:rPr>
        <w:t xml:space="preserve"> мира, но мощный спурт </w:t>
      </w:r>
      <w:proofErr w:type="spellStart"/>
      <w:r>
        <w:rPr>
          <w:sz w:val="23"/>
          <w:szCs w:val="23"/>
        </w:rPr>
        <w:t>Гуниной</w:t>
      </w:r>
      <w:proofErr w:type="spellEnd"/>
      <w:r>
        <w:rPr>
          <w:sz w:val="23"/>
          <w:szCs w:val="23"/>
        </w:rPr>
        <w:t>, выигравшей в преддверии финиша четыре партии подряд, позволил ей опередить именитую конкурентку. По любопытному стечению обстоятель</w:t>
      </w:r>
      <w:proofErr w:type="gramStart"/>
      <w:r>
        <w:rPr>
          <w:sz w:val="23"/>
          <w:szCs w:val="23"/>
        </w:rPr>
        <w:t>ств пр</w:t>
      </w:r>
      <w:proofErr w:type="gramEnd"/>
      <w:r>
        <w:rPr>
          <w:sz w:val="23"/>
          <w:szCs w:val="23"/>
        </w:rPr>
        <w:t xml:space="preserve">едстартовый жребий свел лидеров в заключительном туре, причем белые фигуры в стыковом поединке принадлежали </w:t>
      </w:r>
      <w:proofErr w:type="spellStart"/>
      <w:r>
        <w:rPr>
          <w:sz w:val="23"/>
          <w:szCs w:val="23"/>
        </w:rPr>
        <w:t>Костенюк</w:t>
      </w:r>
      <w:proofErr w:type="spellEnd"/>
      <w:r>
        <w:rPr>
          <w:sz w:val="23"/>
          <w:szCs w:val="23"/>
        </w:rPr>
        <w:t>.</w:t>
      </w:r>
    </w:p>
    <w:p w:rsidR="00063901" w:rsidRDefault="00063901" w:rsidP="00063901">
      <w:pPr>
        <w:pStyle w:val="a4"/>
        <w:spacing w:before="0" w:beforeAutospacing="0" w:after="312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Было видно, что Александра стремится в этой партии только  к победе, тем более что даже в случае своего поражения она оставалась на втором месте. Но, как нередко случается в подобных ситуациях, излишне азартная игра привела белых не к позиционным достижениям или материальным завоеваниям, а лишь к возникновению трудностей. Черные перехватили инициативу и, как казалось, были близки к победе. </w:t>
      </w:r>
    </w:p>
    <w:p w:rsidR="00063901" w:rsidRDefault="00063901" w:rsidP="00063901">
      <w:pPr>
        <w:pStyle w:val="a4"/>
        <w:spacing w:before="0" w:beforeAutospacing="0" w:after="312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Однако особенности сложившейся спортивной ситуации побудили </w:t>
      </w:r>
      <w:proofErr w:type="spellStart"/>
      <w:r>
        <w:rPr>
          <w:sz w:val="23"/>
          <w:szCs w:val="23"/>
        </w:rPr>
        <w:t>Гунину</w:t>
      </w:r>
      <w:proofErr w:type="spellEnd"/>
      <w:r>
        <w:rPr>
          <w:sz w:val="23"/>
          <w:szCs w:val="23"/>
        </w:rPr>
        <w:t xml:space="preserve"> действовать очень осторожно. Она не стала наращивать давление, а вместо этого (что совершенно несвойственно Валентине!) упростила позицию, форсировала ничью и начала принимать поздравления не только от соперницы и других участниц турнира, но также от многих болельщиков, к которым рады присоединиться и авторы этой статьи. Третье место на </w:t>
      </w:r>
      <w:proofErr w:type="spellStart"/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>airns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Cup</w:t>
      </w:r>
      <w:proofErr w:type="spellEnd"/>
      <w:r>
        <w:rPr>
          <w:sz w:val="23"/>
          <w:szCs w:val="23"/>
        </w:rPr>
        <w:t xml:space="preserve"> досталось американке Ирине </w:t>
      </w:r>
      <w:proofErr w:type="spellStart"/>
      <w:r>
        <w:rPr>
          <w:sz w:val="23"/>
          <w:szCs w:val="23"/>
        </w:rPr>
        <w:t>Круш</w:t>
      </w:r>
      <w:proofErr w:type="spellEnd"/>
      <w:r>
        <w:rPr>
          <w:sz w:val="23"/>
          <w:szCs w:val="23"/>
        </w:rPr>
        <w:t xml:space="preserve">, а четвертой финишировала  </w:t>
      </w:r>
      <w:proofErr w:type="spellStart"/>
      <w:r>
        <w:rPr>
          <w:sz w:val="23"/>
          <w:szCs w:val="23"/>
        </w:rPr>
        <w:t>Нана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Дзагнидзе</w:t>
      </w:r>
      <w:proofErr w:type="spellEnd"/>
      <w:r>
        <w:rPr>
          <w:sz w:val="23"/>
          <w:szCs w:val="23"/>
        </w:rPr>
        <w:t xml:space="preserve"> из Грузии. </w:t>
      </w:r>
    </w:p>
    <w:p w:rsidR="00063901" w:rsidRDefault="00063901" w:rsidP="00063901">
      <w:pPr>
        <w:pStyle w:val="a4"/>
        <w:spacing w:before="0" w:beforeAutospacing="0" w:after="312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Тем временем в минувший вторник начался </w:t>
      </w:r>
      <w:proofErr w:type="spellStart"/>
      <w:r>
        <w:rPr>
          <w:sz w:val="23"/>
          <w:szCs w:val="23"/>
        </w:rPr>
        <w:t>Aeroflot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open</w:t>
      </w:r>
      <w:proofErr w:type="spellEnd"/>
      <w:r>
        <w:rPr>
          <w:sz w:val="23"/>
          <w:szCs w:val="23"/>
        </w:rPr>
        <w:t xml:space="preserve"> – крупнейший российский турнир по швейцарской системе. Точнее, в этот день должны были быть сыграны партии первого тура, который действительно начался, но так и не был завершен. Дело в том, что в разгар борьбы неожиданно поступил звонок от неведомого телефонного террориста, сообщившего о якобы заложенной в здании бомбе. К огромному сожалению, эта омерзительная практика стала в последние год-полтора едва ли не обычным явлением в жизни наших городов. Однако шахматы и шахматистов она до сих пор обходила стороной.   </w:t>
      </w:r>
    </w:p>
    <w:p w:rsidR="00063901" w:rsidRDefault="00063901" w:rsidP="00063901">
      <w:pPr>
        <w:pStyle w:val="a4"/>
        <w:spacing w:before="0" w:beforeAutospacing="0" w:after="312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Разумеется, игра была тут же прервана, а все участники эвакуированы, но даже после того, как произошел отбой этой ложной тревоги, о продолжении игры не могло быть и речи. Судейская коллегия приняла единственно возможное в данной ситуации решение: считать тур несостоявшимся и переиграть на следующий день все партии, начиная с первого хода. В результате на глазах всего шахматного мира родился не предусмотренный правилами шахмат прецедент, который, очень надеемся, так и останется единичным случаем в истории нашей игры.</w:t>
      </w:r>
    </w:p>
    <w:p w:rsidR="00063901" w:rsidRDefault="00063901" w:rsidP="00063901">
      <w:pPr>
        <w:pStyle w:val="a4"/>
        <w:spacing w:before="0" w:beforeAutospacing="0" w:after="312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Между тем близится к  завершению </w:t>
      </w:r>
      <w:proofErr w:type="spellStart"/>
      <w:r>
        <w:rPr>
          <w:sz w:val="23"/>
          <w:szCs w:val="23"/>
        </w:rPr>
        <w:t>суперфинальный</w:t>
      </w:r>
      <w:proofErr w:type="spellEnd"/>
      <w:r>
        <w:rPr>
          <w:sz w:val="23"/>
          <w:szCs w:val="23"/>
        </w:rPr>
        <w:t xml:space="preserve"> матч – 14-го по общему счету чемпионата мира среди компьютерных программ. В этом чрезвычайно напряженном, равном и невероятно зрелищном поединке продолжают борьбу победитель трех предыдущих мировых форумов </w:t>
      </w:r>
      <w:proofErr w:type="spellStart"/>
      <w:r>
        <w:rPr>
          <w:sz w:val="23"/>
          <w:szCs w:val="23"/>
        </w:rPr>
        <w:t>Stockfish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Leela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Chess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Zero</w:t>
      </w:r>
      <w:proofErr w:type="spellEnd"/>
      <w:r>
        <w:rPr>
          <w:sz w:val="23"/>
          <w:szCs w:val="23"/>
        </w:rPr>
        <w:t xml:space="preserve"> – новичок </w:t>
      </w:r>
      <w:proofErr w:type="spellStart"/>
      <w:r>
        <w:rPr>
          <w:sz w:val="23"/>
          <w:szCs w:val="23"/>
        </w:rPr>
        <w:t>Top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Chess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Engine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Championship</w:t>
      </w:r>
      <w:proofErr w:type="spellEnd"/>
      <w:r>
        <w:rPr>
          <w:sz w:val="23"/>
          <w:szCs w:val="23"/>
        </w:rPr>
        <w:t>.   </w:t>
      </w:r>
    </w:p>
    <w:p w:rsidR="00063901" w:rsidRDefault="00063901" w:rsidP="00063901">
      <w:pPr>
        <w:pStyle w:val="a4"/>
        <w:spacing w:before="0" w:beforeAutospacing="0" w:after="312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Главная интрига этого сражения состоит в принципиально различных подходах, которые исповедуют «соперники» при анализе позиции и принятии своих решений. Ведь «</w:t>
      </w:r>
      <w:proofErr w:type="spellStart"/>
      <w:r>
        <w:rPr>
          <w:sz w:val="23"/>
          <w:szCs w:val="23"/>
        </w:rPr>
        <w:t>Стокфиш</w:t>
      </w:r>
      <w:proofErr w:type="spellEnd"/>
      <w:r>
        <w:rPr>
          <w:sz w:val="23"/>
          <w:szCs w:val="23"/>
        </w:rPr>
        <w:t>» – это самый сильный и доведенный практически до полного совершенства представитель «компьютерной классики», тогда как программисты «</w:t>
      </w:r>
      <w:proofErr w:type="spellStart"/>
      <w:r>
        <w:rPr>
          <w:sz w:val="23"/>
          <w:szCs w:val="23"/>
        </w:rPr>
        <w:t>Лилы</w:t>
      </w:r>
      <w:proofErr w:type="spellEnd"/>
      <w:r>
        <w:rPr>
          <w:sz w:val="23"/>
          <w:szCs w:val="23"/>
        </w:rPr>
        <w:t xml:space="preserve">» попытались использовать в своем детище куда более близкий человеческому мышлению «метод Монте-Карло», который можно реализовать лишь с помощью работы так называемых графических процессоров. Этот метод позволяет машине не </w:t>
      </w:r>
      <w:proofErr w:type="spellStart"/>
      <w:r>
        <w:rPr>
          <w:sz w:val="23"/>
          <w:szCs w:val="23"/>
        </w:rPr>
        <w:t>зацикливаться</w:t>
      </w:r>
      <w:proofErr w:type="spellEnd"/>
      <w:r>
        <w:rPr>
          <w:sz w:val="23"/>
          <w:szCs w:val="23"/>
        </w:rPr>
        <w:t xml:space="preserve"> на грубой оценке по материалу, а находить своего рода «интуитивные» решения, образовывая при этом так называемые нейронные сети. </w:t>
      </w:r>
      <w:proofErr w:type="gramStart"/>
      <w:r>
        <w:rPr>
          <w:sz w:val="23"/>
          <w:szCs w:val="23"/>
        </w:rPr>
        <w:t>Именно поэтому игра «</w:t>
      </w:r>
      <w:proofErr w:type="spellStart"/>
      <w:r>
        <w:rPr>
          <w:sz w:val="23"/>
          <w:szCs w:val="23"/>
        </w:rPr>
        <w:t>Лилы-чесс-зеро</w:t>
      </w:r>
      <w:proofErr w:type="spellEnd"/>
      <w:r>
        <w:rPr>
          <w:sz w:val="23"/>
          <w:szCs w:val="23"/>
        </w:rPr>
        <w:t>», способной осуществлять совершенно немыслимые для традиционных компьютеров позиционные жертвы фигур и пешек, производит в ряде партий по-настоящему сильное впечатление.</w:t>
      </w:r>
      <w:proofErr w:type="gramEnd"/>
    </w:p>
    <w:p w:rsidR="00063901" w:rsidRDefault="00063901" w:rsidP="00063901">
      <w:pPr>
        <w:pStyle w:val="a4"/>
        <w:spacing w:before="0" w:beforeAutospacing="0" w:after="312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Что же до чисто спортивной стороны этого поединка, то он проходит в практически равной борьбе. Поначалу вперед вырвался «</w:t>
      </w:r>
      <w:proofErr w:type="spellStart"/>
      <w:r>
        <w:rPr>
          <w:sz w:val="23"/>
          <w:szCs w:val="23"/>
        </w:rPr>
        <w:t>Стокфиш</w:t>
      </w:r>
      <w:proofErr w:type="spellEnd"/>
      <w:r>
        <w:rPr>
          <w:sz w:val="23"/>
          <w:szCs w:val="23"/>
        </w:rPr>
        <w:t>», оторвавшийся от «</w:t>
      </w:r>
      <w:proofErr w:type="spellStart"/>
      <w:r>
        <w:rPr>
          <w:sz w:val="23"/>
          <w:szCs w:val="23"/>
        </w:rPr>
        <w:t>Лилы</w:t>
      </w:r>
      <w:proofErr w:type="spellEnd"/>
      <w:r>
        <w:rPr>
          <w:sz w:val="23"/>
          <w:szCs w:val="23"/>
        </w:rPr>
        <w:t>» на целых три очка, в какой-то момент вперед (с разницей в два очка) вышла уже «Лила», однако затем счет сравнялся. Это шаткое равновесие сохранялось и после 84 сыгранных партий. Всего же в матче таких партий должно быть сыграно ровно 100, а имя (точнее, название!) 14-го чемпиона мира среди компьютерных шахматных программ мы узнаем совсем скоро – еще до окончания ближайших выходных. </w:t>
      </w:r>
    </w:p>
    <w:p w:rsidR="00D230CE" w:rsidRPr="005C2A82" w:rsidRDefault="00D230CE" w:rsidP="005C2A82"/>
    <w:sectPr w:rsidR="00D230CE" w:rsidRPr="005C2A82" w:rsidSect="00E9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F1885"/>
    <w:multiLevelType w:val="multilevel"/>
    <w:tmpl w:val="BDDA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747E0F"/>
    <w:multiLevelType w:val="multilevel"/>
    <w:tmpl w:val="A102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DB6"/>
    <w:rsid w:val="00025939"/>
    <w:rsid w:val="00063901"/>
    <w:rsid w:val="004A075B"/>
    <w:rsid w:val="005C2A82"/>
    <w:rsid w:val="00711CE3"/>
    <w:rsid w:val="00934255"/>
    <w:rsid w:val="00A91C59"/>
    <w:rsid w:val="00D230CE"/>
    <w:rsid w:val="00E57DB6"/>
    <w:rsid w:val="00E92A77"/>
    <w:rsid w:val="00F9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77"/>
  </w:style>
  <w:style w:type="paragraph" w:styleId="1">
    <w:name w:val="heading 1"/>
    <w:basedOn w:val="a"/>
    <w:link w:val="10"/>
    <w:uiPriority w:val="9"/>
    <w:qFormat/>
    <w:rsid w:val="004A0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A0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C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0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A075B"/>
  </w:style>
  <w:style w:type="character" w:styleId="a3">
    <w:name w:val="Hyperlink"/>
    <w:basedOn w:val="a0"/>
    <w:uiPriority w:val="99"/>
    <w:semiHidden/>
    <w:unhideWhenUsed/>
    <w:rsid w:val="004A07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25939"/>
  </w:style>
  <w:style w:type="character" w:customStyle="1" w:styleId="section-title">
    <w:name w:val="section-title"/>
    <w:basedOn w:val="a0"/>
    <w:rsid w:val="00025939"/>
  </w:style>
  <w:style w:type="character" w:customStyle="1" w:styleId="11">
    <w:name w:val="Дата1"/>
    <w:basedOn w:val="a0"/>
    <w:rsid w:val="00025939"/>
  </w:style>
  <w:style w:type="character" w:customStyle="1" w:styleId="counter-view">
    <w:name w:val="counter-view"/>
    <w:basedOn w:val="a0"/>
    <w:rsid w:val="00025939"/>
  </w:style>
  <w:style w:type="paragraph" w:customStyle="1" w:styleId="pdg10">
    <w:name w:val="pdg10"/>
    <w:basedOn w:val="a"/>
    <w:rsid w:val="0002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">
    <w:name w:val="italic"/>
    <w:basedOn w:val="a0"/>
    <w:rsid w:val="00025939"/>
  </w:style>
  <w:style w:type="character" w:customStyle="1" w:styleId="bold">
    <w:name w:val="bold"/>
    <w:basedOn w:val="a0"/>
    <w:rsid w:val="00025939"/>
  </w:style>
  <w:style w:type="character" w:customStyle="1" w:styleId="content-img-desc">
    <w:name w:val="content-img-desc"/>
    <w:basedOn w:val="a0"/>
    <w:rsid w:val="00025939"/>
  </w:style>
  <w:style w:type="character" w:customStyle="1" w:styleId="20">
    <w:name w:val="Заголовок 2 Знак"/>
    <w:basedOn w:val="a0"/>
    <w:link w:val="2"/>
    <w:uiPriority w:val="9"/>
    <w:semiHidden/>
    <w:rsid w:val="00A91C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91C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-articletext">
    <w:name w:val="b-article__text"/>
    <w:basedOn w:val="a"/>
    <w:rsid w:val="00A9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A91C59"/>
  </w:style>
  <w:style w:type="paragraph" w:customStyle="1" w:styleId="tkpdka">
    <w:name w:val="tkpdka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1CE3"/>
    <w:rPr>
      <w:b/>
      <w:bCs/>
    </w:rPr>
  </w:style>
  <w:style w:type="paragraph" w:customStyle="1" w:styleId="hqpyqp">
    <w:name w:val="hqpyqp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wzb">
    <w:name w:val="ewz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11CE3"/>
    <w:rPr>
      <w:i/>
      <w:iCs/>
    </w:rPr>
  </w:style>
  <w:style w:type="paragraph" w:customStyle="1" w:styleId="skgn">
    <w:name w:val="skgn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jnb">
    <w:name w:val="ujn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yjr">
    <w:name w:val="iyjr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mass">
    <w:name w:val="qmass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gig">
    <w:name w:val="igi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ny">
    <w:name w:val="gany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xotwk">
    <w:name w:val="syxotwk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fzkt">
    <w:name w:val="xsfzkt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vd">
    <w:name w:val="cavd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tce">
    <w:name w:val="gotce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ycj">
    <w:name w:val="oaycj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nglct">
    <w:name w:val="qlnglct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roi">
    <w:name w:val="vroi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xoktrim">
    <w:name w:val="hxoktrim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faq">
    <w:name w:val="srfaq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xodbg">
    <w:name w:val="kxodb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no">
    <w:name w:val="upno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jgmkng">
    <w:name w:val="vjgmkn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csih">
    <w:name w:val="ucsih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gi">
    <w:name w:val="uagi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md">
    <w:name w:val="hemd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io">
    <w:name w:val="egio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senwvb">
    <w:name w:val="ksenwv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dauh">
    <w:name w:val="ldauh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galv">
    <w:name w:val="wgalv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gpn">
    <w:name w:val="algpn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063901"/>
  </w:style>
  <w:style w:type="paragraph" w:customStyle="1" w:styleId="anonce">
    <w:name w:val="anonce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user">
    <w:name w:val="descruser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s">
    <w:name w:val="tags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detail">
    <w:name w:val="image_detail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scrphoto">
    <w:name w:val="descrphoto"/>
    <w:basedOn w:val="a0"/>
    <w:rsid w:val="00063901"/>
  </w:style>
  <w:style w:type="paragraph" w:styleId="a7">
    <w:name w:val="Balloon Text"/>
    <w:basedOn w:val="a"/>
    <w:link w:val="a8"/>
    <w:uiPriority w:val="99"/>
    <w:semiHidden/>
    <w:unhideWhenUsed/>
    <w:rsid w:val="0006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2D4D6"/>
          </w:divBdr>
          <w:divsChild>
            <w:div w:id="20097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3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15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36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6750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02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8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8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403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3630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2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153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87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074591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17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690501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719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68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0133">
                  <w:marLeft w:val="0"/>
                  <w:marRight w:val="0"/>
                  <w:marTop w:val="0"/>
                  <w:marBottom w:val="120"/>
                  <w:divBdr>
                    <w:top w:val="single" w:sz="12" w:space="7" w:color="016B83"/>
                    <w:left w:val="none" w:sz="0" w:space="0" w:color="auto"/>
                    <w:bottom w:val="single" w:sz="6" w:space="5" w:color="D4E5E5"/>
                    <w:right w:val="none" w:sz="0" w:space="0" w:color="auto"/>
                  </w:divBdr>
                </w:div>
                <w:div w:id="4594991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05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91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5231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5375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5205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19546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8046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10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2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  <w:div w:id="1287080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  <w:div w:id="516232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</w:divsChild>
                </w:div>
              </w:divsChild>
            </w:div>
            <w:div w:id="6670561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723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3687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0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2500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892">
          <w:marLeft w:val="0"/>
          <w:marRight w:val="0"/>
          <w:marTop w:val="0"/>
          <w:marBottom w:val="0"/>
          <w:divBdr>
            <w:top w:val="single" w:sz="6" w:space="0" w:color="E9E2DC"/>
            <w:left w:val="none" w:sz="0" w:space="0" w:color="auto"/>
            <w:bottom w:val="single" w:sz="6" w:space="0" w:color="E9E2DC"/>
            <w:right w:val="none" w:sz="0" w:space="0" w:color="auto"/>
          </w:divBdr>
        </w:div>
        <w:div w:id="1043556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E9E2DC"/>
            <w:right w:val="none" w:sz="0" w:space="0" w:color="auto"/>
          </w:divBdr>
          <w:divsChild>
            <w:div w:id="4377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2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721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5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0E0"/>
                            <w:left w:val="none" w:sz="0" w:space="0" w:color="auto"/>
                            <w:bottom w:val="single" w:sz="6" w:space="8" w:color="E0E0E0"/>
                            <w:right w:val="none" w:sz="0" w:space="0" w:color="auto"/>
                          </w:divBdr>
                          <w:divsChild>
                            <w:div w:id="14231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5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78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553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991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47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837</Words>
  <Characters>4043</Characters>
  <Application>Microsoft Office Word</Application>
  <DocSecurity>0</DocSecurity>
  <Lines>91</Lines>
  <Paragraphs>31</Paragraphs>
  <ScaleCrop>false</ScaleCrop>
  <Company>Hewlett-Packard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10</cp:revision>
  <dcterms:created xsi:type="dcterms:W3CDTF">2017-02-25T03:23:00Z</dcterms:created>
  <dcterms:modified xsi:type="dcterms:W3CDTF">2019-02-23T10:24:00Z</dcterms:modified>
</cp:coreProperties>
</file>