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D1" w:rsidRDefault="000C39D1" w:rsidP="000C39D1">
      <w:pPr>
        <w:pStyle w:val="1"/>
        <w:shd w:val="clear" w:color="auto" w:fill="FFFFFF"/>
        <w:spacing w:before="120" w:beforeAutospacing="0" w:after="3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«Это сделали не люди»: учёный рассказал, как были перемещены камни Стоунхенджа</w:t>
      </w:r>
    </w:p>
    <w:p w:rsidR="000C39D1" w:rsidRDefault="000C39D1" w:rsidP="000C39D1">
      <w:pPr>
        <w:pStyle w:val="3"/>
        <w:shd w:val="clear" w:color="auto" w:fill="FFFFFF"/>
        <w:spacing w:before="30" w:after="3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 словам Брайана Джона, мифические монолиты оказались на равнине благодаря леднику</w:t>
      </w:r>
    </w:p>
    <w:p w:rsidR="000C39D1" w:rsidRDefault="000C39D1" w:rsidP="000C39D1">
      <w:pPr>
        <w:pStyle w:val="info"/>
        <w:shd w:val="clear" w:color="auto" w:fill="FFFFFF"/>
        <w:spacing w:before="0" w:beforeAutospacing="0" w:after="0" w:afterAutospacing="0"/>
        <w:ind w:left="165"/>
        <w:textAlignment w:val="baseline"/>
        <w:rPr>
          <w:rFonts w:ascii="inherit" w:hAnsi="inherit" w:cs="Arial"/>
          <w:color w:val="6699CC"/>
          <w:sz w:val="27"/>
          <w:szCs w:val="27"/>
        </w:rPr>
      </w:pPr>
      <w:r>
        <w:rPr>
          <w:rFonts w:ascii="inherit" w:hAnsi="inherit" w:cs="Arial"/>
          <w:color w:val="6699CC"/>
          <w:sz w:val="27"/>
          <w:szCs w:val="27"/>
        </w:rPr>
        <w:t> </w:t>
      </w:r>
      <w:r>
        <w:rPr>
          <w:rStyle w:val="numberinfo"/>
          <w:rFonts w:ascii="inherit" w:hAnsi="inherit" w:cs="Arial"/>
          <w:b/>
          <w:bCs/>
          <w:color w:val="7B7B7B"/>
          <w:bdr w:val="none" w:sz="0" w:space="0" w:color="auto" w:frame="1"/>
        </w:rPr>
        <w:t xml:space="preserve">15 мая 2018, 09:37 </w:t>
      </w:r>
      <w:proofErr w:type="gramStart"/>
      <w:r>
        <w:rPr>
          <w:rStyle w:val="numberinfo"/>
          <w:rFonts w:ascii="inherit" w:hAnsi="inherit" w:cs="Arial"/>
          <w:b/>
          <w:bCs/>
          <w:color w:val="7B7B7B"/>
          <w:bdr w:val="none" w:sz="0" w:space="0" w:color="auto" w:frame="1"/>
        </w:rPr>
        <w:t>[ «</w:t>
      </w:r>
      <w:proofErr w:type="gramEnd"/>
      <w:r>
        <w:rPr>
          <w:rStyle w:val="numberinfo"/>
          <w:rFonts w:ascii="inherit" w:hAnsi="inherit" w:cs="Arial"/>
          <w:b/>
          <w:bCs/>
          <w:color w:val="7B7B7B"/>
          <w:bdr w:val="none" w:sz="0" w:space="0" w:color="auto" w:frame="1"/>
        </w:rPr>
        <w:t>Суть Событий» ]</w:t>
      </w:r>
    </w:p>
    <w:p w:rsidR="000C39D1" w:rsidRDefault="000C39D1" w:rsidP="000C39D1">
      <w:pPr>
        <w:shd w:val="clear" w:color="auto" w:fill="41658B"/>
        <w:spacing w:line="0" w:lineRule="auto"/>
        <w:textAlignment w:val="baseline"/>
        <w:rPr>
          <w:rFonts w:ascii="inherit" w:hAnsi="inherit" w:cs="Arial"/>
          <w:color w:val="FFFFFF"/>
          <w:sz w:val="2"/>
          <w:szCs w:val="2"/>
          <w:bdr w:val="none" w:sz="0" w:space="0" w:color="auto" w:frame="1"/>
        </w:rPr>
      </w:pPr>
      <w:r>
        <w:rPr>
          <w:rFonts w:ascii="inherit" w:hAnsi="inherit" w:cs="Arial"/>
          <w:color w:val="FFFFFF"/>
          <w:sz w:val="17"/>
          <w:szCs w:val="17"/>
          <w:bdr w:val="none" w:sz="0" w:space="0" w:color="auto" w:frame="1"/>
        </w:rPr>
        <w:t>0</w:t>
      </w:r>
    </w:p>
    <w:p w:rsidR="000C39D1" w:rsidRDefault="000C39D1" w:rsidP="000C39D1">
      <w:pPr>
        <w:shd w:val="clear" w:color="auto" w:fill="F4960F"/>
        <w:spacing w:line="0" w:lineRule="auto"/>
        <w:textAlignment w:val="baseline"/>
        <w:rPr>
          <w:rFonts w:ascii="inherit" w:hAnsi="inherit" w:cs="Arial"/>
          <w:color w:val="FFFFFF"/>
          <w:sz w:val="2"/>
          <w:szCs w:val="2"/>
          <w:bdr w:val="none" w:sz="0" w:space="0" w:color="auto" w:frame="1"/>
        </w:rPr>
      </w:pPr>
      <w:r>
        <w:rPr>
          <w:rFonts w:ascii="inherit" w:hAnsi="inherit" w:cs="Arial"/>
          <w:color w:val="FFFFFF"/>
          <w:sz w:val="17"/>
          <w:szCs w:val="17"/>
          <w:bdr w:val="none" w:sz="0" w:space="0" w:color="auto" w:frame="1"/>
        </w:rPr>
        <w:t>0</w:t>
      </w:r>
    </w:p>
    <w:p w:rsidR="000C39D1" w:rsidRDefault="000C39D1" w:rsidP="000C39D1">
      <w:pPr>
        <w:shd w:val="clear" w:color="auto" w:fill="39579A"/>
        <w:spacing w:line="0" w:lineRule="auto"/>
        <w:textAlignment w:val="baseline"/>
        <w:rPr>
          <w:rFonts w:ascii="inherit" w:hAnsi="inherit" w:cs="Arial"/>
          <w:color w:val="FFFFFF"/>
          <w:sz w:val="2"/>
          <w:szCs w:val="2"/>
          <w:bdr w:val="none" w:sz="0" w:space="0" w:color="auto" w:frame="1"/>
        </w:rPr>
      </w:pPr>
      <w:r>
        <w:rPr>
          <w:rFonts w:ascii="inherit" w:hAnsi="inherit" w:cs="Arial"/>
          <w:color w:val="FFFFFF"/>
          <w:sz w:val="17"/>
          <w:szCs w:val="17"/>
          <w:bdr w:val="none" w:sz="0" w:space="0" w:color="auto" w:frame="1"/>
        </w:rPr>
        <w:t>0</w:t>
      </w:r>
    </w:p>
    <w:p w:rsidR="000C39D1" w:rsidRDefault="000C39D1" w:rsidP="000C39D1">
      <w:pPr>
        <w:shd w:val="clear" w:color="auto" w:fill="00ABF0"/>
        <w:spacing w:line="0" w:lineRule="auto"/>
        <w:textAlignment w:val="baseline"/>
        <w:rPr>
          <w:rFonts w:ascii="inherit" w:hAnsi="inherit" w:cs="Arial"/>
          <w:color w:val="FFFFFF"/>
          <w:sz w:val="2"/>
          <w:szCs w:val="2"/>
          <w:bdr w:val="none" w:sz="0" w:space="0" w:color="auto" w:frame="1"/>
        </w:rPr>
      </w:pPr>
      <w:r>
        <w:rPr>
          <w:rFonts w:ascii="inherit" w:hAnsi="inherit" w:cs="Arial"/>
          <w:color w:val="FFFFFF"/>
          <w:sz w:val="17"/>
          <w:szCs w:val="17"/>
          <w:bdr w:val="none" w:sz="0" w:space="0" w:color="auto" w:frame="1"/>
        </w:rPr>
        <w:t>0</w:t>
      </w:r>
    </w:p>
    <w:p w:rsidR="000C39D1" w:rsidRDefault="000C39D1" w:rsidP="000C39D1">
      <w:pPr>
        <w:spacing w:line="240" w:lineRule="auto"/>
        <w:textAlignment w:val="baseline"/>
        <w:rPr>
          <w:rFonts w:ascii="inherit" w:hAnsi="inherit" w:cs="Times New Roman"/>
          <w:sz w:val="24"/>
          <w:szCs w:val="24"/>
        </w:rPr>
      </w:pPr>
      <w:r>
        <w:rPr>
          <w:rFonts w:ascii="inherit" w:hAnsi="inherit"/>
          <w:noProof/>
          <w:lang w:eastAsia="ru-RU"/>
        </w:rPr>
        <w:drawing>
          <wp:inline distT="0" distB="0" distL="0" distR="0" wp14:anchorId="43E03AE5" wp14:editId="0C404414">
            <wp:extent cx="1527810" cy="1007110"/>
            <wp:effectExtent l="0" t="0" r="0" b="2540"/>
            <wp:docPr id="1" name="Рисунок 1" descr="«Это сделали не люди»: учёный рассказал, как были перемещены камни Стоунхенд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Это сделали не люди»: учёный рассказал, как были перемещены камни Стоунхендж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9D1" w:rsidRDefault="000C39D1" w:rsidP="000C39D1">
      <w:pPr>
        <w:pStyle w:val="a4"/>
        <w:spacing w:before="0" w:beforeAutospacing="0" w:after="0" w:afterAutospacing="0"/>
        <w:textAlignment w:val="baseline"/>
        <w:rPr>
          <w:rFonts w:ascii="inherit" w:hAnsi="inherit"/>
          <w:color w:val="FFFFFF"/>
          <w:sz w:val="14"/>
          <w:szCs w:val="14"/>
        </w:rPr>
      </w:pPr>
      <w:proofErr w:type="spellStart"/>
      <w:r>
        <w:rPr>
          <w:rFonts w:ascii="inherit" w:hAnsi="inherit"/>
          <w:color w:val="FFFFFF"/>
          <w:sz w:val="14"/>
          <w:szCs w:val="14"/>
        </w:rPr>
        <w:t>Pixabay</w:t>
      </w:r>
      <w:proofErr w:type="spellEnd"/>
    </w:p>
    <w:p w:rsidR="000C39D1" w:rsidRDefault="000C39D1" w:rsidP="000C39D1">
      <w:pPr>
        <w:pStyle w:val="a4"/>
        <w:spacing w:before="120" w:beforeAutospacing="0" w:after="0" w:afterAutospacing="0"/>
        <w:textAlignment w:val="baseline"/>
        <w:rPr>
          <w:rFonts w:ascii="inherit" w:hAnsi="inherit"/>
        </w:rPr>
      </w:pPr>
      <w:r>
        <w:rPr>
          <w:rStyle w:val="a6"/>
          <w:rFonts w:ascii="inherit" w:hAnsi="inherit"/>
        </w:rPr>
        <w:t>Брайан Джон, валлийский учёный, утверждает, что разрешил тайну о том, как были перемещены знаменитые камни Стоунхенджа (Великобритания), и назвал предыдущие теории «мифологией».</w:t>
      </w:r>
    </w:p>
    <w:p w:rsidR="000C39D1" w:rsidRDefault="000C39D1" w:rsidP="000C39D1">
      <w:pPr>
        <w:pStyle w:val="a4"/>
        <w:spacing w:before="12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По словам эксперта, камни оказались там 500 000 лет назад благодаря леднику, который «доставил» их на равнину Солсбери из карьера в Уэльсе, где они, как полагают, образовались.</w:t>
      </w:r>
    </w:p>
    <w:p w:rsidR="000C39D1" w:rsidRDefault="000C39D1" w:rsidP="000C39D1">
      <w:pPr>
        <w:pStyle w:val="a4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Согласно одной из самых популярных теорий, 5000 лет назад камни были перетащены людьми, но не было предоставлено ни одного объяснения, каким образом жители каменного века смогли это сделать, сообщает </w:t>
      </w:r>
      <w:proofErr w:type="spellStart"/>
      <w:r>
        <w:rPr>
          <w:rFonts w:ascii="inherit" w:hAnsi="inherit"/>
        </w:rPr>
        <w:fldChar w:fldCharType="begin"/>
      </w:r>
      <w:r>
        <w:rPr>
          <w:rFonts w:ascii="inherit" w:hAnsi="inherit"/>
        </w:rPr>
        <w:instrText xml:space="preserve"> HYPERLINK "http://www.dailymail.co.uk/sciencetech/article-5728911/The-gigantic-stones-Stonehenge-moved-GLACIERS-new-theory-claims.html" \t "_blank" </w:instrText>
      </w:r>
      <w:r>
        <w:rPr>
          <w:rFonts w:ascii="inherit" w:hAnsi="inherit"/>
        </w:rPr>
        <w:fldChar w:fldCharType="separate"/>
      </w:r>
      <w:r>
        <w:rPr>
          <w:rStyle w:val="a3"/>
          <w:rFonts w:ascii="inherit" w:eastAsiaTheme="majorEastAsia" w:hAnsi="inherit"/>
          <w:color w:val="23496F"/>
          <w:bdr w:val="none" w:sz="0" w:space="0" w:color="auto" w:frame="1"/>
        </w:rPr>
        <w:t>Daily</w:t>
      </w:r>
      <w:proofErr w:type="spellEnd"/>
      <w:r>
        <w:rPr>
          <w:rStyle w:val="a3"/>
          <w:rFonts w:ascii="inherit" w:eastAsiaTheme="majorEastAsia" w:hAnsi="inherit"/>
          <w:color w:val="23496F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inherit" w:eastAsiaTheme="majorEastAsia" w:hAnsi="inherit"/>
          <w:color w:val="23496F"/>
          <w:bdr w:val="none" w:sz="0" w:space="0" w:color="auto" w:frame="1"/>
        </w:rPr>
        <w:t>Mail</w:t>
      </w:r>
      <w:proofErr w:type="spellEnd"/>
      <w:r>
        <w:rPr>
          <w:rFonts w:ascii="inherit" w:hAnsi="inherit"/>
        </w:rPr>
        <w:fldChar w:fldCharType="end"/>
      </w:r>
      <w:r>
        <w:rPr>
          <w:rFonts w:ascii="inherit" w:hAnsi="inherit"/>
        </w:rPr>
        <w:t>.</w:t>
      </w:r>
    </w:p>
    <w:p w:rsidR="000C39D1" w:rsidRDefault="000C39D1" w:rsidP="000C39D1">
      <w:pPr>
        <w:pStyle w:val="a4"/>
        <w:spacing w:before="12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По словам Джона, это доказывает гипотезу о том, что голубоватые камни действительно были доставлены на равнину ледником. Его теория также отвечает на вопрос, почему древние строители Стоунхенджа верили, что эти глыбы несут в себе духовный смысл, что сделало бы работу по их переносу стоящей того.</w:t>
      </w:r>
    </w:p>
    <w:p w:rsidR="000C39D1" w:rsidRDefault="000C39D1" w:rsidP="000C39D1">
      <w:pPr>
        <w:pStyle w:val="a4"/>
        <w:spacing w:before="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Согласно его книге «Голубые камни Стоунхенджа» (</w:t>
      </w:r>
      <w:proofErr w:type="spellStart"/>
      <w:r>
        <w:rPr>
          <w:rFonts w:ascii="inherit" w:hAnsi="inherit"/>
        </w:rPr>
        <w:fldChar w:fldCharType="begin"/>
      </w:r>
      <w:r>
        <w:rPr>
          <w:rFonts w:ascii="inherit" w:hAnsi="inherit"/>
        </w:rPr>
        <w:instrText xml:space="preserve"> HYPERLINK "https://twitter.com/Angelmountain5/status/993942216262512641" \t "_blank" </w:instrText>
      </w:r>
      <w:r>
        <w:rPr>
          <w:rFonts w:ascii="inherit" w:hAnsi="inherit"/>
        </w:rPr>
        <w:fldChar w:fldCharType="separate"/>
      </w:r>
      <w:r>
        <w:rPr>
          <w:rStyle w:val="a3"/>
          <w:rFonts w:ascii="inherit" w:eastAsiaTheme="majorEastAsia" w:hAnsi="inherit"/>
          <w:color w:val="23496F"/>
          <w:bdr w:val="none" w:sz="0" w:space="0" w:color="auto" w:frame="1"/>
        </w:rPr>
        <w:t>The</w:t>
      </w:r>
      <w:proofErr w:type="spellEnd"/>
      <w:r>
        <w:rPr>
          <w:rStyle w:val="a3"/>
          <w:rFonts w:ascii="inherit" w:eastAsiaTheme="majorEastAsia" w:hAnsi="inherit"/>
          <w:color w:val="23496F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inherit" w:eastAsiaTheme="majorEastAsia" w:hAnsi="inherit"/>
          <w:color w:val="23496F"/>
          <w:bdr w:val="none" w:sz="0" w:space="0" w:color="auto" w:frame="1"/>
        </w:rPr>
        <w:t>Stonehenge</w:t>
      </w:r>
      <w:proofErr w:type="spellEnd"/>
      <w:r>
        <w:rPr>
          <w:rStyle w:val="a3"/>
          <w:rFonts w:ascii="inherit" w:eastAsiaTheme="majorEastAsia" w:hAnsi="inherit"/>
          <w:color w:val="23496F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inherit" w:eastAsiaTheme="majorEastAsia" w:hAnsi="inherit"/>
          <w:color w:val="23496F"/>
          <w:bdr w:val="none" w:sz="0" w:space="0" w:color="auto" w:frame="1"/>
        </w:rPr>
        <w:t>bluestones</w:t>
      </w:r>
      <w:proofErr w:type="spellEnd"/>
      <w:r>
        <w:rPr>
          <w:rFonts w:ascii="inherit" w:hAnsi="inherit"/>
        </w:rPr>
        <w:fldChar w:fldCharType="end"/>
      </w:r>
      <w:r>
        <w:rPr>
          <w:rFonts w:ascii="inherit" w:hAnsi="inherit"/>
        </w:rPr>
        <w:t>), эти монолиты не таили в себе никакого глубокого смысла для древних британцев.</w:t>
      </w:r>
    </w:p>
    <w:p w:rsidR="000C39D1" w:rsidRDefault="000C39D1" w:rsidP="000C39D1">
      <w:pPr>
        <w:pStyle w:val="a4"/>
        <w:spacing w:before="12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За последние 50 лет была проведена серия исследований Стоунхенджа, начиная от научных и заканчивая мифологией. «Отчасти это вызвано постоянным интересом со стороны средств массовой информации, которые просят новых и впечатляющих истории о памятнике», — отметил Джон.</w:t>
      </w:r>
    </w:p>
    <w:p w:rsidR="000C39D1" w:rsidRDefault="000C39D1" w:rsidP="000C39D1">
      <w:pPr>
        <w:pStyle w:val="a4"/>
        <w:spacing w:before="120" w:beforeAutospacing="0" w:after="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В 2015 году Брайан Джон участвовал в подготовке отчёта, в котором утверждалось, что якобы доказательство неолитического «достижения» в Уэльсе, было фактически «полностью естественным» процессом.</w:t>
      </w:r>
    </w:p>
    <w:p w:rsidR="00674303" w:rsidRPr="00762587" w:rsidRDefault="00674303" w:rsidP="00AE3D5C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sectPr w:rsidR="00674303" w:rsidRPr="0076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35BD5"/>
    <w:multiLevelType w:val="multilevel"/>
    <w:tmpl w:val="725CA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86047"/>
    <w:multiLevelType w:val="multilevel"/>
    <w:tmpl w:val="B39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606B2"/>
    <w:multiLevelType w:val="multilevel"/>
    <w:tmpl w:val="19D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46"/>
    <w:rsid w:val="00006406"/>
    <w:rsid w:val="000C39D1"/>
    <w:rsid w:val="00301D5C"/>
    <w:rsid w:val="00396177"/>
    <w:rsid w:val="00674303"/>
    <w:rsid w:val="00762587"/>
    <w:rsid w:val="00797146"/>
    <w:rsid w:val="00916834"/>
    <w:rsid w:val="00AE3D5C"/>
    <w:rsid w:val="00D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8AAF6-EC9A-4230-9B75-12CF380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D1"/>
  </w:style>
  <w:style w:type="paragraph" w:styleId="1">
    <w:name w:val="heading 1"/>
    <w:basedOn w:val="a"/>
    <w:link w:val="10"/>
    <w:uiPriority w:val="9"/>
    <w:qFormat/>
    <w:rsid w:val="0000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406"/>
  </w:style>
  <w:style w:type="character" w:styleId="a3">
    <w:name w:val="Hyperlink"/>
    <w:basedOn w:val="a0"/>
    <w:uiPriority w:val="99"/>
    <w:semiHidden/>
    <w:unhideWhenUsed/>
    <w:rsid w:val="000064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6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8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1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4303"/>
    <w:rPr>
      <w:i/>
      <w:iCs/>
    </w:rPr>
  </w:style>
  <w:style w:type="character" w:styleId="a6">
    <w:name w:val="Strong"/>
    <w:basedOn w:val="a0"/>
    <w:uiPriority w:val="22"/>
    <w:qFormat/>
    <w:rsid w:val="00674303"/>
    <w:rPr>
      <w:b/>
      <w:bCs/>
    </w:rPr>
  </w:style>
  <w:style w:type="character" w:customStyle="1" w:styleId="ya-share2counter">
    <w:name w:val="ya-share2__counter"/>
    <w:basedOn w:val="a0"/>
    <w:rsid w:val="00674303"/>
  </w:style>
  <w:style w:type="character" w:customStyle="1" w:styleId="tags">
    <w:name w:val="tags"/>
    <w:basedOn w:val="a0"/>
    <w:rsid w:val="00674303"/>
  </w:style>
  <w:style w:type="paragraph" w:customStyle="1" w:styleId="r">
    <w:name w:val="r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s">
    <w:name w:val="caps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ignmiddle">
    <w:name w:val="valign_middle"/>
    <w:basedOn w:val="a0"/>
    <w:rsid w:val="00762587"/>
  </w:style>
  <w:style w:type="character" w:customStyle="1" w:styleId="linktext">
    <w:name w:val="link__text"/>
    <w:basedOn w:val="a0"/>
    <w:rsid w:val="00762587"/>
  </w:style>
  <w:style w:type="character" w:customStyle="1" w:styleId="boxheading">
    <w:name w:val="box__heading"/>
    <w:basedOn w:val="a0"/>
    <w:rsid w:val="00762587"/>
  </w:style>
  <w:style w:type="character" w:customStyle="1" w:styleId="cell">
    <w:name w:val="cell"/>
    <w:basedOn w:val="a0"/>
    <w:rsid w:val="00762587"/>
  </w:style>
  <w:style w:type="character" w:customStyle="1" w:styleId="newsitemtitle-inner">
    <w:name w:val="newsitem__title-inner"/>
    <w:basedOn w:val="a0"/>
    <w:rsid w:val="00762587"/>
  </w:style>
  <w:style w:type="character" w:customStyle="1" w:styleId="newsitemtext">
    <w:name w:val="newsitem__text"/>
    <w:basedOn w:val="a0"/>
    <w:rsid w:val="00762587"/>
  </w:style>
  <w:style w:type="character" w:customStyle="1" w:styleId="hdrinner">
    <w:name w:val="hdr__inner"/>
    <w:basedOn w:val="a0"/>
    <w:rsid w:val="00762587"/>
  </w:style>
  <w:style w:type="character" w:customStyle="1" w:styleId="sharetext">
    <w:name w:val="share__text"/>
    <w:basedOn w:val="a0"/>
    <w:rsid w:val="00762587"/>
  </w:style>
  <w:style w:type="paragraph" w:customStyle="1" w:styleId="info">
    <w:name w:val="info"/>
    <w:basedOn w:val="a"/>
    <w:rsid w:val="000C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info">
    <w:name w:val="number_info"/>
    <w:basedOn w:val="a0"/>
    <w:rsid w:val="000C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915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05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621">
          <w:marLeft w:val="0"/>
          <w:marRight w:val="300"/>
          <w:marTop w:val="0"/>
          <w:marBottom w:val="15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6027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40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3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2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7340">
                              <w:marLeft w:val="0"/>
                              <w:marRight w:val="24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0725">
                              <w:marLeft w:val="30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247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C3D6DF"/>
                            <w:left w:val="single" w:sz="6" w:space="8" w:color="C3D6DF"/>
                            <w:bottom w:val="single" w:sz="6" w:space="4" w:color="C3D6DF"/>
                            <w:right w:val="single" w:sz="6" w:space="8" w:color="C3D6DF"/>
                          </w:divBdr>
                        </w:div>
                        <w:div w:id="12694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714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983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46860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866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0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46527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40896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522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618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798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9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408742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3432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58177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96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83773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2002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274073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3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58749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10066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225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757551608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9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5795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897403391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1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502336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589851565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9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91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5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3671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921021696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8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4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19197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204644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837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4463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989088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8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5106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6401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9367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8268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77085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309067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4766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65367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77978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85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2415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559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4765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0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43002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942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9202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3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5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0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70081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836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1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222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9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8429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4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1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3E3E3"/>
                        <w:bottom w:val="none" w:sz="0" w:space="0" w:color="auto"/>
                        <w:right w:val="single" w:sz="6" w:space="11" w:color="E3E3E3"/>
                      </w:divBdr>
                      <w:divsChild>
                        <w:div w:id="1648587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2957939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9796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72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9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4016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7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205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935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1726950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  <w:divsChild>
                        <w:div w:id="2027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6320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708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557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3192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368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011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8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35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2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4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630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63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9443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14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5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5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94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92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676746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59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2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66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6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6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441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365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58591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200855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6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08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53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669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3928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5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94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9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2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6842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374310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94053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8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9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0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1468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3741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65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032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920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54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8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22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01470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  <w:divsChild>
                                        <w:div w:id="55909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262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123568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218643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23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446996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158541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75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90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515654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863490">
                                      <w:marLeft w:val="-150"/>
                                      <w:marRight w:val="-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7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4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2275">
                                      <w:marLeft w:val="0"/>
                                      <w:marRight w:val="0"/>
                                      <w:marTop w:val="4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856827">
                                                  <w:marLeft w:val="0"/>
                                                  <w:marRight w:val="0"/>
                                                  <w:marTop w:val="5"/>
                                                  <w:marBottom w:val="0"/>
                                                  <w:divBdr>
                                                    <w:top w:val="single" w:sz="6" w:space="0" w:color="E0E0E0"/>
                                                    <w:left w:val="single" w:sz="6" w:space="0" w:color="E0E0E0"/>
                                                    <w:bottom w:val="single" w:sz="6" w:space="0" w:color="E0E0E0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82713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6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73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061677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81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0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066391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7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41">
                                          <w:marLeft w:val="0"/>
                                          <w:marRight w:val="0"/>
                                          <w:marTop w:val="4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64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7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7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1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1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902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08633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8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31925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0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66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05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065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16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12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34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1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1667</Characters>
  <Application>Microsoft Office Word</Application>
  <DocSecurity>0</DocSecurity>
  <Lines>29</Lines>
  <Paragraphs>8</Paragraphs>
  <ScaleCrop>false</ScaleCrop>
  <Company>Hewlett-Packard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10</cp:revision>
  <dcterms:created xsi:type="dcterms:W3CDTF">2017-02-25T03:33:00Z</dcterms:created>
  <dcterms:modified xsi:type="dcterms:W3CDTF">2018-05-26T09:48:00Z</dcterms:modified>
</cp:coreProperties>
</file>